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C6" w:rsidRDefault="00A622C6" w:rsidP="00A622C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90-х годов невозможно было представить, что реабилитацией детей-инвалидов и их всесторонним развитием будут заниматься медики и педагоги совместно с родителями, что дети с особенностями психофизического развития и дети без особенностей будут учиться и отдыхать вместе. Тогда эта идея казалась красивой и далёкой мечтой.</w:t>
      </w:r>
    </w:p>
    <w:p w:rsidR="00A622C6" w:rsidRDefault="00A622C6" w:rsidP="00A622C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на эту проблему обратили внимание и государство, и общественные организации. И уже в середине 90-х в стране начали функционировать, пусть и не в полном объёме, реабилитационные центры для детей-инвалидов (самый первый из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Остров надежды» в Московском районе г. Минска). А в конце 90-х была создана развитая сеть центров коррекционно-развивающего обучения и реабилитации. С этого момента, детей, которые не могли посещать специальные учреждения образования (родители оставляли их дома, сами были вынуждены нигде не работать или отдавали их в специальные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учреждения) появилась альтернатива. Одновременно с этим шли и интегративные процессы: дети с инвалидностью начали посещать школы. Однако в скором времени появились и связанные с этим проблемы, которые, к сожалению, не решены и до настоящего времени. Например, ребёнок может находиться в школе, в классе, но его не включают в совместную со сверстниками и одноклассниками деятельность. Он изолирован. Многие родители до сих пор бояться отправлять своих детей в интегрированные классы. В свою очередь опасения по поводу совместного обучения высказывают и родители здоровых детей. К сожалению,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учащиеся, которые из интегрированных классов переходят в специальные учреждения образования, где им, по мнению родителей, наиболее уютно и комфортно.</w:t>
      </w:r>
    </w:p>
    <w:p w:rsidR="00A622C6" w:rsidRDefault="00A622C6" w:rsidP="00A622C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которые переходят в интегрированный класс, должны соответствовать некоторым требованиям, которые позволят ребёнку остаться там. Но ребёнок сможет стать спешным только тогда, когда сможет заниматься вместе с другими детьми. В школе (классе) с приходом такого ребёнка не происходит никаких изменений. Когда разговор идёт об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инклюзии,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однозначным является тот факт, что школа должна подготовиться к приходу ребёнка с особенностями, что бы принять его таким, какой он есть. При инклюзивном образовании все учащиеся одного возраста посещают обычное учреждение образования по месту жительства и учатся вместе на протяжении всего дня. Учащиеся получают поддержку со стороны семьи, учителей, учреждения образования и достигают определённого успеха в своём развитии.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Инклюзивное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подразумевает, что все дети, с особенностями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своих возможностей проводят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полноценный день в школе, принимают участие во всех мероприятиях класса, выполняют задания учителя и общественно-полезные поручения. И это совсем новый подход к развитию системы современного образования.</w:t>
      </w:r>
    </w:p>
    <w:p w:rsidR="00572D62" w:rsidRDefault="00A622C6" w:rsidP="00A622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процесс инклюзии относиться не только к образованию, это вопрос формирования общественной сознательности, толерантности в отношениях к каждому человеку, к каждому ребёнку. Умение принимать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таким, какой он есть, - одна из главных моральных ценностей, которую мы должны в себе воспитывать и постоянно руководствоваться ей. Людям, которые находятся в плену устойчивых, временами устарелых стереотипов и концепций, придётся сделать самое трудное — поменять свое представление о тех, кто рядом, но отличается своей непохожестью на других.</w:t>
      </w: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Default="00A622C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A46" w:rsidRDefault="00F94A4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A46" w:rsidRDefault="00F94A46" w:rsidP="00A62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3A8" w:rsidRPr="00176715" w:rsidRDefault="00176715" w:rsidP="0017671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6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ГУО «</w:t>
      </w:r>
      <w:proofErr w:type="spellStart"/>
      <w:r w:rsidRPr="00176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Жлобинский</w:t>
      </w:r>
      <w:proofErr w:type="spellEnd"/>
      <w:r w:rsidRPr="00176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районный </w:t>
      </w:r>
      <w:proofErr w:type="spellStart"/>
      <w:r w:rsidRPr="00176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ЦКРОиР</w:t>
      </w:r>
      <w:proofErr w:type="spellEnd"/>
      <w:r w:rsidRPr="00176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D23A8" w:rsidRDefault="008D23A8" w:rsidP="00E23C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3A8" w:rsidRDefault="008D23A8" w:rsidP="00E23C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2C6" w:rsidRPr="00A622C6" w:rsidRDefault="00A622C6" w:rsidP="00E23C49">
      <w:pPr>
        <w:jc w:val="both"/>
        <w:rPr>
          <w:rFonts w:ascii="Segoe Print" w:hAnsi="Segoe Print" w:cs="Lucida Sans Unicode"/>
          <w:b/>
          <w:sz w:val="36"/>
          <w:szCs w:val="36"/>
        </w:rPr>
      </w:pPr>
      <w:r w:rsidRPr="00A622C6">
        <w:rPr>
          <w:rFonts w:ascii="Segoe Print" w:hAnsi="Segoe Print" w:cs="Lucida Sans Unicode"/>
          <w:b/>
          <w:sz w:val="36"/>
          <w:szCs w:val="36"/>
        </w:rPr>
        <w:t>ИНФОРМАЦИОННЫЙ БЮЛЛЕТЕНЬ</w:t>
      </w:r>
    </w:p>
    <w:p w:rsidR="00A622C6" w:rsidRDefault="00A622C6" w:rsidP="00A62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CA7" w:rsidRDefault="009932C7" w:rsidP="00993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95575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2C6" w:rsidRPr="00556CA7" w:rsidRDefault="00A622C6" w:rsidP="00556CA7">
      <w:pPr>
        <w:jc w:val="center"/>
        <w:rPr>
          <w:rFonts w:ascii="Segoe Print" w:hAnsi="Segoe Print" w:cs="Times New Roman"/>
          <w:b/>
          <w:sz w:val="40"/>
          <w:szCs w:val="40"/>
        </w:rPr>
      </w:pPr>
      <w:r w:rsidRPr="00556CA7">
        <w:rPr>
          <w:rFonts w:ascii="Segoe Print" w:hAnsi="Segoe Print" w:cs="Times New Roman"/>
          <w:b/>
          <w:sz w:val="40"/>
          <w:szCs w:val="40"/>
        </w:rPr>
        <w:t>ИНКЛЮЗИВНОЕ ОБРАЗОВАНИЕ?..</w:t>
      </w:r>
    </w:p>
    <w:p w:rsidR="00A622C6" w:rsidRPr="00556CA7" w:rsidRDefault="00A622C6" w:rsidP="00492CB6">
      <w:pPr>
        <w:jc w:val="center"/>
        <w:rPr>
          <w:rFonts w:ascii="Segoe Print" w:hAnsi="Segoe Print" w:cs="Times New Roman"/>
          <w:b/>
          <w:sz w:val="30"/>
          <w:szCs w:val="30"/>
        </w:rPr>
      </w:pPr>
      <w:r w:rsidRPr="00556CA7">
        <w:rPr>
          <w:rFonts w:ascii="Segoe Print" w:hAnsi="Segoe Print" w:cs="Times New Roman"/>
          <w:b/>
          <w:sz w:val="30"/>
          <w:szCs w:val="30"/>
        </w:rPr>
        <w:t>«Истинный путь открытий — не поиски новых земель, а взгляд новыми глазами»</w:t>
      </w:r>
    </w:p>
    <w:p w:rsidR="0014156A" w:rsidRPr="00F94A46" w:rsidRDefault="00F94A46" w:rsidP="00F94A46">
      <w:pPr>
        <w:spacing w:line="240" w:lineRule="auto"/>
        <w:jc w:val="right"/>
        <w:rPr>
          <w:rFonts w:ascii="Segoe Print" w:hAnsi="Segoe Print" w:cs="Times New Roman"/>
          <w:b/>
          <w:sz w:val="30"/>
          <w:szCs w:val="30"/>
        </w:rPr>
      </w:pPr>
      <w:r>
        <w:rPr>
          <w:rFonts w:ascii="Segoe Print" w:hAnsi="Segoe Print" w:cs="Times New Roman"/>
          <w:b/>
          <w:sz w:val="30"/>
          <w:szCs w:val="30"/>
        </w:rPr>
        <w:t>Марсель Прус</w:t>
      </w:r>
    </w:p>
    <w:p w:rsidR="0014156A" w:rsidRDefault="0014156A" w:rsidP="009932C7">
      <w:pPr>
        <w:spacing w:line="240" w:lineRule="auto"/>
        <w:jc w:val="center"/>
        <w:rPr>
          <w:rFonts w:ascii="Segoe Print" w:hAnsi="Segoe Print" w:cs="Times New Roman"/>
          <w:b/>
          <w:sz w:val="20"/>
          <w:szCs w:val="20"/>
        </w:rPr>
      </w:pPr>
    </w:p>
    <w:p w:rsidR="0014156A" w:rsidRDefault="0014156A" w:rsidP="009932C7">
      <w:pPr>
        <w:spacing w:line="240" w:lineRule="auto"/>
        <w:jc w:val="center"/>
        <w:rPr>
          <w:rFonts w:ascii="Segoe Print" w:hAnsi="Segoe Print" w:cs="Times New Roman"/>
          <w:b/>
          <w:sz w:val="20"/>
          <w:szCs w:val="20"/>
        </w:rPr>
      </w:pPr>
    </w:p>
    <w:sectPr w:rsidR="0014156A" w:rsidSect="00A622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22C6"/>
    <w:rsid w:val="000C44C4"/>
    <w:rsid w:val="0014156A"/>
    <w:rsid w:val="00176715"/>
    <w:rsid w:val="003331E1"/>
    <w:rsid w:val="003356FA"/>
    <w:rsid w:val="00492CB6"/>
    <w:rsid w:val="00556CA7"/>
    <w:rsid w:val="00572D62"/>
    <w:rsid w:val="0079230A"/>
    <w:rsid w:val="008D23A8"/>
    <w:rsid w:val="009932C7"/>
    <w:rsid w:val="00A622C6"/>
    <w:rsid w:val="00C8251C"/>
    <w:rsid w:val="00E23C49"/>
    <w:rsid w:val="00F9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08E4-F178-48C2-8093-A89F3F16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Marfushka</dc:creator>
  <cp:lastModifiedBy>User</cp:lastModifiedBy>
  <cp:revision>10</cp:revision>
  <cp:lastPrinted>2015-01-09T07:24:00Z</cp:lastPrinted>
  <dcterms:created xsi:type="dcterms:W3CDTF">2012-09-10T14:00:00Z</dcterms:created>
  <dcterms:modified xsi:type="dcterms:W3CDTF">2015-01-09T07:24:00Z</dcterms:modified>
</cp:coreProperties>
</file>