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24E5">
      <w:pPr>
        <w:rPr>
          <w:b/>
          <w:sz w:val="36"/>
          <w:szCs w:val="36"/>
        </w:rPr>
      </w:pPr>
      <w:r>
        <w:t xml:space="preserve">                                            </w:t>
      </w:r>
      <w:r w:rsidR="00DB2B70">
        <w:t xml:space="preserve">       </w:t>
      </w:r>
      <w:r w:rsidR="00A875A9">
        <w:t xml:space="preserve"> </w:t>
      </w:r>
      <w:r w:rsidR="00DB2B70">
        <w:t xml:space="preserve"> </w:t>
      </w:r>
      <w:r>
        <w:t xml:space="preserve"> </w:t>
      </w:r>
      <w:r>
        <w:rPr>
          <w:b/>
          <w:sz w:val="36"/>
          <w:szCs w:val="36"/>
        </w:rPr>
        <w:t>Уроки  безопасности</w:t>
      </w:r>
    </w:p>
    <w:p w:rsidR="00C624E5" w:rsidRDefault="00C624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A875A9">
        <w:rPr>
          <w:b/>
          <w:sz w:val="36"/>
          <w:szCs w:val="36"/>
        </w:rPr>
        <w:t xml:space="preserve">   </w:t>
      </w:r>
      <w:r w:rsidR="00BE4B5D">
        <w:rPr>
          <w:b/>
          <w:sz w:val="36"/>
          <w:szCs w:val="36"/>
        </w:rPr>
        <w:t xml:space="preserve">  </w:t>
      </w:r>
      <w:r w:rsidR="00A875A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Весенние палы  провоцируют   пожары  </w:t>
      </w:r>
    </w:p>
    <w:p w:rsidR="00C624E5" w:rsidRDefault="00C624E5">
      <w:pPr>
        <w:rPr>
          <w:b/>
          <w:sz w:val="28"/>
          <w:szCs w:val="28"/>
        </w:rPr>
      </w:pPr>
    </w:p>
    <w:p w:rsidR="00C624E5" w:rsidRDefault="00C624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чрезвычайных  ситуациях  тоже  есть своя сезонность: как только вступает    в свои права весна, начинает гореть сухая растительность. И наш райо</w:t>
      </w:r>
      <w:proofErr w:type="gramStart"/>
      <w:r>
        <w:rPr>
          <w:b/>
          <w:sz w:val="28"/>
          <w:szCs w:val="28"/>
        </w:rPr>
        <w:t>н-</w:t>
      </w:r>
      <w:proofErr w:type="gramEnd"/>
      <w:r>
        <w:rPr>
          <w:b/>
          <w:sz w:val="28"/>
          <w:szCs w:val="28"/>
        </w:rPr>
        <w:t xml:space="preserve"> не исключение.</w:t>
      </w:r>
    </w:p>
    <w:p w:rsidR="00C624E5" w:rsidRDefault="00C624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13C3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народе почему-то прочно укоренился миф о благоприятном воздействии палов на окружающую среду: можно быстро навести порядок на участке и ускорить рост молодой травы. На самом деле уничтожается  почвенное плодородие, нарушается естественное  природное равновесие, и вместо цветущего разноцветья</w:t>
      </w:r>
      <w:r w:rsidR="00DB2B70">
        <w:rPr>
          <w:sz w:val="28"/>
          <w:szCs w:val="28"/>
        </w:rPr>
        <w:t xml:space="preserve"> появляется бурьян</w:t>
      </w:r>
      <w:proofErr w:type="gramStart"/>
      <w:r w:rsidR="00DB2B70">
        <w:rPr>
          <w:sz w:val="28"/>
          <w:szCs w:val="28"/>
        </w:rPr>
        <w:t>.</w:t>
      </w:r>
      <w:proofErr w:type="gramEnd"/>
      <w:r w:rsidR="00DB2B70">
        <w:rPr>
          <w:sz w:val="28"/>
          <w:szCs w:val="28"/>
        </w:rPr>
        <w:t xml:space="preserve"> Также в пламени  гибнут насекомые, мелкие звери и птицы, населяющие луга и поля. Травяные пожары, особенно если они повторяются ежегодно, приводят к  значительному обеднению природных экосистем, потере биологического разнообразия. Кроме того, в атмосферу при таких пожарах выделяется большое количество ядовитого дыма от горящего  вместе с травой и мусором пластика, например ПВХ.  Эти  вещества обладают высокой токсичностью и воздействуют на иммунную систему человека. Особенно это опасно для  здоровья детей. От подобных пожаров  загораются торфяники, леса. Причиной может быть</w:t>
      </w:r>
      <w:r w:rsidR="00B13C3D">
        <w:rPr>
          <w:sz w:val="28"/>
          <w:szCs w:val="28"/>
        </w:rPr>
        <w:t xml:space="preserve"> оставленный без присмотра костёр, брошенный окурок. Бывает даже, что трава загорается из-за солнечного луча, попавшего на осколок стекла.</w:t>
      </w:r>
    </w:p>
    <w:p w:rsidR="00B13C3D" w:rsidRDefault="00B13C3D">
      <w:pPr>
        <w:rPr>
          <w:i/>
          <w:sz w:val="28"/>
          <w:szCs w:val="28"/>
        </w:rPr>
      </w:pPr>
      <w:r w:rsidRPr="00B13C3D">
        <w:rPr>
          <w:b/>
          <w:i/>
          <w:sz w:val="28"/>
          <w:szCs w:val="28"/>
        </w:rPr>
        <w:t xml:space="preserve">    </w:t>
      </w:r>
      <w:r w:rsidRPr="00B13C3D">
        <w:rPr>
          <w:i/>
          <w:sz w:val="28"/>
          <w:szCs w:val="28"/>
        </w:rPr>
        <w:t xml:space="preserve"> </w:t>
      </w:r>
      <w:r w:rsidRPr="00B13C3D">
        <w:rPr>
          <w:b/>
          <w:i/>
          <w:sz w:val="28"/>
          <w:szCs w:val="28"/>
        </w:rPr>
        <w:t>Печальный исход</w:t>
      </w:r>
    </w:p>
    <w:p w:rsidR="00B13C3D" w:rsidRDefault="00B13C3D">
      <w:pPr>
        <w:rPr>
          <w:sz w:val="28"/>
          <w:szCs w:val="28"/>
        </w:rPr>
      </w:pPr>
      <w:r>
        <w:rPr>
          <w:sz w:val="28"/>
          <w:szCs w:val="28"/>
        </w:rPr>
        <w:t xml:space="preserve">   Пламя неконтролируемых палов повинуется только ветру. Нередко огонь поворачивается к посёлкам, и тогда горят дома и постройки, линии электропередачи и связи, деревянные мосты и другие объекты. Имущество, нажитое с большим трудом, превращается в пепел.</w:t>
      </w:r>
    </w:p>
    <w:p w:rsidR="00B13C3D" w:rsidRDefault="00B13C3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Не проходите мимо</w:t>
      </w:r>
    </w:p>
    <w:p w:rsidR="00B13C3D" w:rsidRDefault="00B13C3D">
      <w:pPr>
        <w:rPr>
          <w:sz w:val="28"/>
          <w:szCs w:val="28"/>
        </w:rPr>
      </w:pPr>
      <w:r>
        <w:rPr>
          <w:sz w:val="28"/>
          <w:szCs w:val="28"/>
        </w:rPr>
        <w:t xml:space="preserve">   Если вы заметили пожа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не проходите мимо. Принимая меры по ликвидации палов, правильно рассчитывайте свои силы.</w:t>
      </w:r>
    </w:p>
    <w:p w:rsidR="00B13C3D" w:rsidRDefault="00B13C3D">
      <w:pPr>
        <w:rPr>
          <w:sz w:val="28"/>
          <w:szCs w:val="28"/>
        </w:rPr>
      </w:pPr>
      <w:r>
        <w:rPr>
          <w:sz w:val="28"/>
          <w:szCs w:val="28"/>
        </w:rPr>
        <w:t xml:space="preserve">  При сильном ветре пламя может распространяться со скоростью до 1 метра в секунду. Только начинающую гореть сухую растительность вы сможете</w:t>
      </w:r>
      <w:r w:rsidR="007D26C5">
        <w:rPr>
          <w:sz w:val="28"/>
          <w:szCs w:val="28"/>
        </w:rPr>
        <w:t xml:space="preserve"> </w:t>
      </w:r>
      <w:r w:rsidR="007D26C5">
        <w:rPr>
          <w:sz w:val="28"/>
          <w:szCs w:val="28"/>
        </w:rPr>
        <w:lastRenderedPageBreak/>
        <w:t>потушить самостоятельно подручными средствами: можно сбивать пламя с кромки пожара связкой прутьев или веток лиственных деревьев, либо забрасывать кромку пожара песком. Потушив пожар, не уходите, пока не убедитесь, что огонь не разгорится снова.</w:t>
      </w:r>
    </w:p>
    <w:p w:rsidR="007D26C5" w:rsidRDefault="007D26C5">
      <w:pPr>
        <w:rPr>
          <w:sz w:val="28"/>
          <w:szCs w:val="28"/>
        </w:rPr>
      </w:pPr>
      <w:r>
        <w:rPr>
          <w:sz w:val="28"/>
          <w:szCs w:val="28"/>
        </w:rPr>
        <w:t xml:space="preserve">   Если же вы понимаете, что  самостоятельно погасить пламя не удаётся или пламя распространилось на значительную площадь, немедленно  сообщите о случившемся по телефону 101 или  102 и постарайтесь </w:t>
      </w:r>
      <w:r w:rsidR="002A046E">
        <w:rPr>
          <w:sz w:val="28"/>
          <w:szCs w:val="28"/>
        </w:rPr>
        <w:t>как</w:t>
      </w:r>
      <w:r>
        <w:rPr>
          <w:sz w:val="28"/>
          <w:szCs w:val="28"/>
        </w:rPr>
        <w:t xml:space="preserve"> можно быстрее покинуть место пожара.</w:t>
      </w:r>
    </w:p>
    <w:p w:rsidR="00E04674" w:rsidRDefault="00E0467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К ответственности привлекаются</w:t>
      </w:r>
    </w:p>
    <w:p w:rsidR="00E04674" w:rsidRDefault="00E04674">
      <w:pPr>
        <w:rPr>
          <w:sz w:val="28"/>
          <w:szCs w:val="28"/>
        </w:rPr>
      </w:pPr>
      <w:r>
        <w:rPr>
          <w:sz w:val="28"/>
          <w:szCs w:val="28"/>
        </w:rPr>
        <w:t xml:space="preserve"> Согласно статье 15.57 Кодекса Республики Беларусь об административных нарушениях за выжигание сухой растительности, трав на </w:t>
      </w:r>
      <w:r w:rsidR="001E3176">
        <w:rPr>
          <w:sz w:val="28"/>
          <w:szCs w:val="28"/>
        </w:rPr>
        <w:t xml:space="preserve">   корню, а также стерни и пожнивных останков на полях, либо неприятие мер по ликвидации палов виновные лица привлекаются к административной ответственности в виде штрафа в размере от 245 до 980 рублей </w:t>
      </w:r>
      <w:proofErr w:type="gramStart"/>
      <w:r w:rsidR="001E3176">
        <w:rPr>
          <w:sz w:val="28"/>
          <w:szCs w:val="28"/>
        </w:rPr>
        <w:t xml:space="preserve">( </w:t>
      </w:r>
      <w:proofErr w:type="gramEnd"/>
      <w:r w:rsidR="001E3176">
        <w:rPr>
          <w:sz w:val="28"/>
          <w:szCs w:val="28"/>
        </w:rPr>
        <w:t>от 10 до 40 базовых величин). А за ра</w:t>
      </w:r>
      <w:r w:rsidR="002A046E">
        <w:rPr>
          <w:sz w:val="28"/>
          <w:szCs w:val="28"/>
        </w:rPr>
        <w:t>зведение костров в запрещённых места</w:t>
      </w:r>
      <w:proofErr w:type="gramStart"/>
      <w:r w:rsidR="002A046E">
        <w:rPr>
          <w:sz w:val="28"/>
          <w:szCs w:val="28"/>
        </w:rPr>
        <w:t>х-</w:t>
      </w:r>
      <w:proofErr w:type="gramEnd"/>
      <w:r w:rsidR="002A046E">
        <w:rPr>
          <w:sz w:val="28"/>
          <w:szCs w:val="28"/>
        </w:rPr>
        <w:t xml:space="preserve"> предупреждение или штраф в размере до 294 рублей ( 12 базовых). Законодательством Республики Беларусь за подобные нарушения предусмотрена и уголовная ответственность.</w:t>
      </w:r>
    </w:p>
    <w:p w:rsidR="002A046E" w:rsidRDefault="002A04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Отдыха</w:t>
      </w:r>
      <w:proofErr w:type="gramStart"/>
      <w:r>
        <w:rPr>
          <w:b/>
          <w:i/>
          <w:sz w:val="28"/>
          <w:szCs w:val="28"/>
        </w:rPr>
        <w:t>й-</w:t>
      </w:r>
      <w:proofErr w:type="gramEnd"/>
      <w:r>
        <w:rPr>
          <w:b/>
          <w:i/>
          <w:sz w:val="28"/>
          <w:szCs w:val="28"/>
        </w:rPr>
        <w:t xml:space="preserve"> не нарушай !</w:t>
      </w:r>
    </w:p>
    <w:p w:rsidR="002A046E" w:rsidRDefault="00BE4B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046E">
        <w:rPr>
          <w:b/>
          <w:sz w:val="28"/>
          <w:szCs w:val="28"/>
        </w:rPr>
        <w:t xml:space="preserve"> </w:t>
      </w:r>
      <w:proofErr w:type="spellStart"/>
      <w:r w:rsidR="002A046E">
        <w:rPr>
          <w:b/>
          <w:sz w:val="28"/>
          <w:szCs w:val="28"/>
        </w:rPr>
        <w:t>Жлобинский</w:t>
      </w:r>
      <w:proofErr w:type="spellEnd"/>
      <w:r w:rsidR="002A046E">
        <w:rPr>
          <w:b/>
          <w:sz w:val="28"/>
          <w:szCs w:val="28"/>
        </w:rPr>
        <w:t xml:space="preserve"> РОЧС напоминает, что </w:t>
      </w:r>
      <w:proofErr w:type="gramStart"/>
      <w:r w:rsidR="002A046E">
        <w:rPr>
          <w:b/>
          <w:sz w:val="28"/>
          <w:szCs w:val="28"/>
        </w:rPr>
        <w:t>согласно Правил</w:t>
      </w:r>
      <w:proofErr w:type="gramEnd"/>
      <w:r w:rsidR="002A046E">
        <w:rPr>
          <w:b/>
          <w:sz w:val="28"/>
          <w:szCs w:val="28"/>
        </w:rPr>
        <w:t xml:space="preserve"> пожарной безопасности Республики Беларусь допускается контролируемое разведение  костров для сжигания мусора и отходов.</w:t>
      </w:r>
    </w:p>
    <w:p w:rsidR="002A046E" w:rsidRDefault="002A046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Для этого необходимы определённые условия</w:t>
      </w:r>
      <w:r w:rsidR="00533A6C">
        <w:rPr>
          <w:sz w:val="28"/>
          <w:szCs w:val="28"/>
        </w:rPr>
        <w:t>: безветренная погода, ёмкость с водой объёмом не менее 10 литров, штыковая лопата, площадка шириной не менее 0, 25 м, очищенная от верхнего слоя почвы, расстояние от которой должно быть не менее 10 м до строений, 20м до лесного массива и 30 м до скирд сена и соломы.</w:t>
      </w:r>
      <w:proofErr w:type="gramEnd"/>
    </w:p>
    <w:p w:rsidR="00533A6C" w:rsidRPr="00BE4B5D" w:rsidRDefault="00533A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4B5D">
        <w:rPr>
          <w:b/>
          <w:sz w:val="28"/>
          <w:szCs w:val="28"/>
        </w:rPr>
        <w:t>Разведение костров на торфяных массивах категорически запрещается!</w:t>
      </w:r>
    </w:p>
    <w:p w:rsidR="00533A6C" w:rsidRDefault="00533A6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Допускается и приготовление пищи в специальных приспособлениях с использованием горящего угля ( мангал, барбекю, гриль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  <w:r w:rsidR="00387FC6">
        <w:rPr>
          <w:sz w:val="28"/>
          <w:szCs w:val="28"/>
        </w:rPr>
        <w:t xml:space="preserve"> на территории жилых домов  усадебной застройки, дачных и садовых домиков. В этом случае минимальное расстояние до зданий и сооружений должно быть не </w:t>
      </w:r>
      <w:r w:rsidR="00387FC6">
        <w:rPr>
          <w:sz w:val="28"/>
          <w:szCs w:val="28"/>
        </w:rPr>
        <w:lastRenderedPageBreak/>
        <w:t xml:space="preserve">менее 4 м. После сжигания мусора, отходов на площадках и приготовления </w:t>
      </w:r>
      <w:proofErr w:type="gramStart"/>
      <w:r w:rsidR="00387FC6">
        <w:rPr>
          <w:sz w:val="28"/>
          <w:szCs w:val="28"/>
        </w:rPr>
        <w:t>пищи</w:t>
      </w:r>
      <w:proofErr w:type="gramEnd"/>
      <w:r w:rsidR="00387FC6">
        <w:rPr>
          <w:sz w:val="28"/>
          <w:szCs w:val="28"/>
        </w:rPr>
        <w:t xml:space="preserve"> горящие  материалы должны быть потушены до полного прекращения.</w:t>
      </w:r>
    </w:p>
    <w:p w:rsidR="00387FC6" w:rsidRPr="00664BA3" w:rsidRDefault="00664BA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FC6">
        <w:rPr>
          <w:b/>
          <w:sz w:val="28"/>
          <w:szCs w:val="28"/>
        </w:rPr>
        <w:t xml:space="preserve">  </w:t>
      </w:r>
      <w:r w:rsidR="00387FC6" w:rsidRPr="00664BA3">
        <w:rPr>
          <w:b/>
          <w:i/>
          <w:sz w:val="28"/>
          <w:szCs w:val="28"/>
        </w:rPr>
        <w:t>Уважаемые родители помните</w:t>
      </w:r>
      <w:proofErr w:type="gramStart"/>
      <w:r w:rsidR="00387FC6" w:rsidRPr="00664BA3">
        <w:rPr>
          <w:b/>
          <w:i/>
          <w:sz w:val="28"/>
          <w:szCs w:val="28"/>
        </w:rPr>
        <w:t xml:space="preserve"> !</w:t>
      </w:r>
      <w:proofErr w:type="gramEnd"/>
      <w:r w:rsidR="00387FC6" w:rsidRPr="00664BA3">
        <w:rPr>
          <w:b/>
          <w:i/>
          <w:sz w:val="28"/>
          <w:szCs w:val="28"/>
        </w:rPr>
        <w:t xml:space="preserve"> Что прежде чем чиркнуть спичкой, поджигая сухую траву, подумайте, что своими действиями вы наносите непоправимый урон природе.</w:t>
      </w:r>
    </w:p>
    <w:p w:rsidR="00664BA3" w:rsidRPr="00664BA3" w:rsidRDefault="00664BA3">
      <w:pPr>
        <w:rPr>
          <w:b/>
          <w:i/>
          <w:sz w:val="28"/>
          <w:szCs w:val="28"/>
        </w:rPr>
      </w:pPr>
      <w:r w:rsidRPr="00664BA3">
        <w:rPr>
          <w:b/>
          <w:i/>
          <w:sz w:val="28"/>
          <w:szCs w:val="28"/>
        </w:rPr>
        <w:t xml:space="preserve">   Тщательно продумывайте все меры безопасности отдыха на природе и </w:t>
      </w:r>
      <w:r w:rsidR="00A875A9">
        <w:rPr>
          <w:b/>
          <w:i/>
          <w:sz w:val="28"/>
          <w:szCs w:val="28"/>
        </w:rPr>
        <w:t xml:space="preserve"> </w:t>
      </w:r>
      <w:r w:rsidRPr="00664BA3">
        <w:rPr>
          <w:b/>
          <w:i/>
          <w:sz w:val="28"/>
          <w:szCs w:val="28"/>
        </w:rPr>
        <w:t>обеспечьте их неукоснительное выполнение; не оставляйте после себя непотушенные костры, сигареты; объясните все последствия опасных поступков детям, контролируйте их игры во время поездок на дачи и за город.</w:t>
      </w:r>
    </w:p>
    <w:p w:rsidR="00387FC6" w:rsidRPr="00664BA3" w:rsidRDefault="00664BA3">
      <w:pPr>
        <w:rPr>
          <w:b/>
          <w:i/>
          <w:sz w:val="28"/>
          <w:szCs w:val="28"/>
        </w:rPr>
      </w:pPr>
      <w:r w:rsidRPr="00664BA3">
        <w:rPr>
          <w:b/>
          <w:i/>
          <w:sz w:val="28"/>
          <w:szCs w:val="28"/>
        </w:rPr>
        <w:t xml:space="preserve">  Водители </w:t>
      </w:r>
      <w:r w:rsidR="00387FC6" w:rsidRPr="00664BA3">
        <w:rPr>
          <w:b/>
          <w:i/>
          <w:sz w:val="28"/>
          <w:szCs w:val="28"/>
        </w:rPr>
        <w:t xml:space="preserve"> транспортных средств не выбрасывайте </w:t>
      </w:r>
      <w:proofErr w:type="spellStart"/>
      <w:r w:rsidR="00387FC6" w:rsidRPr="00664BA3">
        <w:rPr>
          <w:b/>
          <w:i/>
          <w:sz w:val="28"/>
          <w:szCs w:val="28"/>
        </w:rPr>
        <w:t>незатушенные</w:t>
      </w:r>
      <w:proofErr w:type="spellEnd"/>
      <w:r w:rsidR="00387FC6" w:rsidRPr="00664BA3">
        <w:rPr>
          <w:b/>
          <w:i/>
          <w:sz w:val="28"/>
          <w:szCs w:val="28"/>
        </w:rPr>
        <w:t xml:space="preserve"> сигареты и спички из окон автомобилей!</w:t>
      </w:r>
    </w:p>
    <w:p w:rsidR="00664BA3" w:rsidRDefault="00664BA3">
      <w:pPr>
        <w:rPr>
          <w:b/>
          <w:sz w:val="28"/>
          <w:szCs w:val="28"/>
        </w:rPr>
      </w:pPr>
      <w:r w:rsidRPr="00664BA3">
        <w:rPr>
          <w:b/>
          <w:i/>
          <w:sz w:val="28"/>
          <w:szCs w:val="28"/>
        </w:rPr>
        <w:t xml:space="preserve">   РОЧС напоминает, что каждый из нас должен  думать о том, что он в ответе за свои поступки. И помнить, что минутная  беспечность может обернуться непоправимой трагедией</w:t>
      </w:r>
      <w:r>
        <w:rPr>
          <w:b/>
          <w:sz w:val="28"/>
          <w:szCs w:val="28"/>
        </w:rPr>
        <w:t>!</w:t>
      </w:r>
    </w:p>
    <w:p w:rsidR="00664BA3" w:rsidRDefault="00664B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64BA3" w:rsidRPr="00387FC6" w:rsidRDefault="00664BA3">
      <w:pPr>
        <w:rPr>
          <w:b/>
          <w:sz w:val="28"/>
          <w:szCs w:val="28"/>
        </w:rPr>
      </w:pPr>
    </w:p>
    <w:p w:rsidR="00533A6C" w:rsidRPr="002A046E" w:rsidRDefault="00533A6C">
      <w:pPr>
        <w:rPr>
          <w:sz w:val="28"/>
          <w:szCs w:val="28"/>
        </w:rPr>
      </w:pPr>
    </w:p>
    <w:p w:rsidR="00B13C3D" w:rsidRPr="00C624E5" w:rsidRDefault="00B13C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B13C3D" w:rsidRPr="00C6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4E5"/>
    <w:rsid w:val="001E3176"/>
    <w:rsid w:val="002A046E"/>
    <w:rsid w:val="00387FC6"/>
    <w:rsid w:val="00533A6C"/>
    <w:rsid w:val="00664BA3"/>
    <w:rsid w:val="007D26C5"/>
    <w:rsid w:val="00A875A9"/>
    <w:rsid w:val="00B13C3D"/>
    <w:rsid w:val="00BE4B5D"/>
    <w:rsid w:val="00C624E5"/>
    <w:rsid w:val="00DB2B70"/>
    <w:rsid w:val="00E0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377B-D336-4D5C-BB8E-1AF2198F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2018-05-02T10:27:00Z</dcterms:created>
  <dcterms:modified xsi:type="dcterms:W3CDTF">2018-05-02T13:19:00Z</dcterms:modified>
</cp:coreProperties>
</file>