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55" w:rsidRDefault="00261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826F7A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Школа безопасности</w:t>
      </w:r>
    </w:p>
    <w:p w:rsidR="002616D8" w:rsidRDefault="002616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826F7A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Вещества под знаком «опасно»</w:t>
      </w:r>
    </w:p>
    <w:p w:rsidR="002616D8" w:rsidRDefault="002616D8">
      <w:pPr>
        <w:rPr>
          <w:i/>
          <w:iCs/>
          <w:sz w:val="28"/>
          <w:szCs w:val="28"/>
        </w:rPr>
      </w:pPr>
      <w:r>
        <w:rPr>
          <w:sz w:val="32"/>
          <w:szCs w:val="32"/>
        </w:rPr>
        <w:t xml:space="preserve">               </w:t>
      </w:r>
      <w:r w:rsidR="00826F7A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Pr="002616D8">
        <w:rPr>
          <w:i/>
          <w:iCs/>
          <w:sz w:val="32"/>
          <w:szCs w:val="32"/>
        </w:rPr>
        <w:t>Рекомендации для родителей</w:t>
      </w:r>
    </w:p>
    <w:p w:rsidR="002616D8" w:rsidRDefault="002616D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6F7A">
        <w:rPr>
          <w:b/>
          <w:bCs/>
          <w:i/>
          <w:iCs/>
          <w:sz w:val="28"/>
          <w:szCs w:val="28"/>
        </w:rPr>
        <w:t xml:space="preserve">В ванной, на кухне и даже в гостиной </w:t>
      </w:r>
      <w:proofErr w:type="gramStart"/>
      <w:r w:rsidRPr="00826F7A">
        <w:rPr>
          <w:b/>
          <w:bCs/>
          <w:i/>
          <w:iCs/>
          <w:sz w:val="28"/>
          <w:szCs w:val="28"/>
        </w:rPr>
        <w:t>–в</w:t>
      </w:r>
      <w:proofErr w:type="gramEnd"/>
      <w:r w:rsidRPr="00826F7A">
        <w:rPr>
          <w:b/>
          <w:bCs/>
          <w:i/>
          <w:iCs/>
          <w:sz w:val="28"/>
          <w:szCs w:val="28"/>
        </w:rPr>
        <w:t xml:space="preserve">езде нас окружают вещества, которые требуют соблюдения осторожности при их использовании. Представить свою жизнь без мыла, порошка, дезодорантов и лекарств очень сложно. Однако нужно помнить: подобные средства </w:t>
      </w:r>
      <w:proofErr w:type="gramStart"/>
      <w:r w:rsidRPr="00826F7A">
        <w:rPr>
          <w:b/>
          <w:bCs/>
          <w:i/>
          <w:iCs/>
          <w:sz w:val="28"/>
          <w:szCs w:val="28"/>
        </w:rPr>
        <w:t>оказывают</w:t>
      </w:r>
      <w:proofErr w:type="gramEnd"/>
      <w:r w:rsidRPr="00826F7A">
        <w:rPr>
          <w:b/>
          <w:bCs/>
          <w:i/>
          <w:iCs/>
          <w:sz w:val="28"/>
          <w:szCs w:val="28"/>
        </w:rPr>
        <w:t xml:space="preserve"> в том числе и негативное воздействие на организм, а также нередко несут угрозу жизни и здоровью. О том</w:t>
      </w:r>
      <w:proofErr w:type="gramStart"/>
      <w:r w:rsidRPr="00826F7A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826F7A">
        <w:rPr>
          <w:b/>
          <w:bCs/>
          <w:i/>
          <w:iCs/>
          <w:sz w:val="28"/>
          <w:szCs w:val="28"/>
        </w:rPr>
        <w:t>как правильно пользоваться бытовой химией, лекарствами и другими ядовитыми средствами, мы сейчас погов</w:t>
      </w:r>
      <w:r w:rsidRPr="00826F7A">
        <w:rPr>
          <w:b/>
          <w:bCs/>
          <w:sz w:val="28"/>
          <w:szCs w:val="28"/>
        </w:rPr>
        <w:t>орим.</w:t>
      </w:r>
    </w:p>
    <w:p w:rsidR="00826F7A" w:rsidRDefault="00826F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Опасные предметы дома</w:t>
      </w:r>
    </w:p>
    <w:p w:rsidR="00826F7A" w:rsidRDefault="00826F7A">
      <w:pPr>
        <w:rPr>
          <w:sz w:val="28"/>
          <w:szCs w:val="28"/>
        </w:rPr>
      </w:pPr>
      <w:r>
        <w:rPr>
          <w:sz w:val="28"/>
          <w:szCs w:val="28"/>
        </w:rPr>
        <w:t xml:space="preserve"> Условно вещества под знаком « опасно» можно разделить на 4 группы:</w:t>
      </w:r>
    </w:p>
    <w:p w:rsidR="00826F7A" w:rsidRDefault="00826F7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умеренно опасные</w:t>
      </w:r>
      <w:r>
        <w:rPr>
          <w:sz w:val="28"/>
          <w:szCs w:val="28"/>
        </w:rPr>
        <w:t xml:space="preserve"> (мыло, зубная паста, косметические средства)- наносят вред только при попадании на опреде</w:t>
      </w:r>
      <w:r w:rsidR="00D87776">
        <w:rPr>
          <w:sz w:val="28"/>
          <w:szCs w:val="28"/>
        </w:rPr>
        <w:t xml:space="preserve">лённые участки тела, например, </w:t>
      </w:r>
      <w:r>
        <w:rPr>
          <w:sz w:val="28"/>
          <w:szCs w:val="28"/>
        </w:rPr>
        <w:t xml:space="preserve"> глаза;</w:t>
      </w:r>
    </w:p>
    <w:p w:rsidR="00826F7A" w:rsidRDefault="00826F7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огнеопасные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лаки, краски, растворители)- имеют  предупредительные надписи или условные обозначения, запрещающие их использование вблизи открытого огня;</w:t>
      </w:r>
    </w:p>
    <w:p w:rsidR="00826F7A" w:rsidRDefault="0021672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ядовиты</w:t>
      </w:r>
      <w:proofErr w:type="gramStart"/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химические средства для уборки, пятновыводители, препараты для борьбы с плесенью, насекомыми и  грызунами)- на них нанесены специальные предупредительные  маркировки или указатели «ядовито».</w:t>
      </w:r>
    </w:p>
    <w:p w:rsidR="0021672D" w:rsidRDefault="002167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Отдельно также нужно упомянуть группу средств под названием «</w:t>
      </w:r>
      <w:r w:rsidRPr="0021672D">
        <w:rPr>
          <w:b/>
          <w:bCs/>
          <w:sz w:val="28"/>
          <w:szCs w:val="28"/>
        </w:rPr>
        <w:t>лекарства»</w:t>
      </w:r>
      <w:r>
        <w:rPr>
          <w:b/>
          <w:bCs/>
          <w:sz w:val="28"/>
          <w:szCs w:val="28"/>
        </w:rPr>
        <w:t>.</w:t>
      </w:r>
    </w:p>
    <w:p w:rsidR="0021672D" w:rsidRDefault="002167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Первое правило,</w:t>
      </w:r>
      <w:r>
        <w:rPr>
          <w:sz w:val="28"/>
          <w:szCs w:val="28"/>
        </w:rPr>
        <w:t xml:space="preserve"> о котором не должен забывать  взрослый, - тщательно изучите инструкцию по применению того или иного вещества, а также обратите внимание на состав. На баночке или вкладыше внутри упаковки всегда присутствует инструкция и  перечислены компоненты, которые содержатся в средстве. Если таких указателей нет, значит, использовать его категорически нельзя.</w:t>
      </w:r>
    </w:p>
    <w:p w:rsidR="0021672D" w:rsidRDefault="00E70B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70B9F">
        <w:rPr>
          <w:b/>
          <w:bCs/>
          <w:sz w:val="28"/>
          <w:szCs w:val="28"/>
        </w:rPr>
        <w:t xml:space="preserve">Второе </w:t>
      </w:r>
      <w:r>
        <w:rPr>
          <w:b/>
          <w:bCs/>
          <w:sz w:val="28"/>
          <w:szCs w:val="28"/>
        </w:rPr>
        <w:t xml:space="preserve">  правило. </w:t>
      </w:r>
      <w:r>
        <w:rPr>
          <w:sz w:val="28"/>
          <w:szCs w:val="28"/>
        </w:rPr>
        <w:t>Обращайте также внимание на то, для каких целей предназначено средство. Если в инструкции написано: « Во время применения проветривайте поме</w:t>
      </w:r>
      <w:r w:rsidR="00D87776">
        <w:rPr>
          <w:sz w:val="28"/>
          <w:szCs w:val="28"/>
        </w:rPr>
        <w:t xml:space="preserve">щение», </w:t>
      </w:r>
      <w:r>
        <w:rPr>
          <w:sz w:val="28"/>
          <w:szCs w:val="28"/>
        </w:rPr>
        <w:t xml:space="preserve"> то его лучше не трогать.</w:t>
      </w:r>
    </w:p>
    <w:p w:rsidR="00E70B9F" w:rsidRPr="00E70B9F" w:rsidRDefault="00E70B9F">
      <w:pPr>
        <w:rPr>
          <w:b/>
          <w:bCs/>
          <w:sz w:val="28"/>
          <w:szCs w:val="28"/>
        </w:rPr>
      </w:pPr>
      <w:r w:rsidRPr="00E70B9F">
        <w:rPr>
          <w:b/>
          <w:bCs/>
          <w:sz w:val="28"/>
          <w:szCs w:val="28"/>
        </w:rPr>
        <w:t>Третье правило.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Всегда используйте индивидуальные средства защиты (перчатки, повязка) при применении чистящих порошков и растворов. Даже если они имеют неагрессивный состав, их контакт с вашей кожей и органами дыхания не </w:t>
      </w:r>
      <w:r w:rsidRPr="00D87776">
        <w:rPr>
          <w:sz w:val="28"/>
          <w:szCs w:val="28"/>
        </w:rPr>
        <w:t>пойдёт на пользу.</w:t>
      </w:r>
    </w:p>
    <w:p w:rsidR="00E70B9F" w:rsidRPr="00725382" w:rsidRDefault="00E70B9F">
      <w:pPr>
        <w:rPr>
          <w:sz w:val="28"/>
          <w:szCs w:val="28"/>
        </w:rPr>
      </w:pPr>
      <w:r w:rsidRPr="00E70B9F">
        <w:rPr>
          <w:b/>
          <w:bCs/>
          <w:sz w:val="28"/>
          <w:szCs w:val="28"/>
        </w:rPr>
        <w:t>Четвёртое правило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Внимательно относитесь к удалению чистящего средства с обрабатываемых поверхностей и вещей. Особенно это касается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мытья посуды и стирки одежды. </w:t>
      </w:r>
      <w:r w:rsidRPr="00725382">
        <w:rPr>
          <w:sz w:val="28"/>
          <w:szCs w:val="28"/>
        </w:rPr>
        <w:t>Не жалейте времени и тщательно выполощите предметы и вещи, так как некоторые элементы</w:t>
      </w:r>
      <w:r w:rsidRPr="00725382">
        <w:rPr>
          <w:b/>
          <w:bCs/>
          <w:sz w:val="28"/>
          <w:szCs w:val="28"/>
        </w:rPr>
        <w:t xml:space="preserve">, </w:t>
      </w:r>
      <w:r w:rsidRPr="00725382">
        <w:rPr>
          <w:sz w:val="28"/>
          <w:szCs w:val="28"/>
        </w:rPr>
        <w:t>входящие  в состав</w:t>
      </w:r>
      <w:r w:rsidR="00725382" w:rsidRPr="00725382">
        <w:rPr>
          <w:sz w:val="28"/>
          <w:szCs w:val="28"/>
        </w:rPr>
        <w:t xml:space="preserve"> чистящего средства, способны закрепляться на поверхности, а зачастую и накапливаться не ней.</w:t>
      </w:r>
    </w:p>
    <w:p w:rsidR="00725382" w:rsidRPr="00725382" w:rsidRDefault="00725382">
      <w:pPr>
        <w:rPr>
          <w:sz w:val="28"/>
          <w:szCs w:val="28"/>
        </w:rPr>
      </w:pPr>
      <w:r w:rsidRPr="00725382">
        <w:rPr>
          <w:b/>
          <w:bCs/>
          <w:sz w:val="28"/>
          <w:szCs w:val="28"/>
        </w:rPr>
        <w:t>Пятое правило.</w:t>
      </w:r>
      <w:r>
        <w:rPr>
          <w:sz w:val="28"/>
          <w:szCs w:val="28"/>
        </w:rPr>
        <w:t xml:space="preserve"> Так как на многих баночках и коробочках есть указатель «огнеопасно», конечно, нужно помнить о следующем правиле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избегайте открытого огня и прямых солнечных лучей, потому что под воздействием температуры внутри флакона может произ</w:t>
      </w:r>
      <w:r w:rsidR="009B365C">
        <w:rPr>
          <w:sz w:val="28"/>
          <w:szCs w:val="28"/>
        </w:rPr>
        <w:t xml:space="preserve">ойти химическая реакция. </w:t>
      </w:r>
    </w:p>
    <w:p w:rsidR="00725382" w:rsidRPr="00725382" w:rsidRDefault="00725382">
      <w:pPr>
        <w:rPr>
          <w:sz w:val="28"/>
          <w:szCs w:val="28"/>
        </w:rPr>
      </w:pPr>
      <w:r w:rsidRPr="00725382">
        <w:rPr>
          <w:b/>
          <w:bCs/>
          <w:sz w:val="28"/>
          <w:szCs w:val="28"/>
        </w:rPr>
        <w:t>Шестое правило.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Ни в коем случае не </w:t>
      </w:r>
      <w:r w:rsidRPr="00725382">
        <w:rPr>
          <w:sz w:val="28"/>
          <w:szCs w:val="28"/>
        </w:rPr>
        <w:t>используйте бытовую химию с истекшим сроком годности. Средство может не только потерять свою эффективность, но и</w:t>
      </w:r>
      <w:r w:rsidR="009B365C">
        <w:rPr>
          <w:sz w:val="28"/>
          <w:szCs w:val="28"/>
        </w:rPr>
        <w:t xml:space="preserve"> </w:t>
      </w:r>
      <w:r w:rsidRPr="00725382">
        <w:rPr>
          <w:sz w:val="28"/>
          <w:szCs w:val="28"/>
        </w:rPr>
        <w:t>в некоторых случаях даже нанести вред.</w:t>
      </w:r>
    </w:p>
    <w:p w:rsidR="00725382" w:rsidRPr="00725382" w:rsidRDefault="007253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7294">
        <w:rPr>
          <w:b/>
          <w:bCs/>
          <w:sz w:val="28"/>
          <w:szCs w:val="28"/>
        </w:rPr>
        <w:t>Главным правилом для детей является  использование бытовых средств, лекарств только с разрешения родителей.</w:t>
      </w:r>
      <w:r>
        <w:rPr>
          <w:sz w:val="28"/>
          <w:szCs w:val="28"/>
        </w:rPr>
        <w:t xml:space="preserve"> Нужно знать, что те средства, которыми может пользоваться взрослый, не всегда разрешены детям.</w:t>
      </w:r>
    </w:p>
    <w:p w:rsidR="00E70B9F" w:rsidRDefault="00E70B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294">
        <w:rPr>
          <w:b/>
          <w:bCs/>
          <w:sz w:val="28"/>
          <w:szCs w:val="28"/>
        </w:rPr>
        <w:t xml:space="preserve"> Экстренные меры</w:t>
      </w:r>
    </w:p>
    <w:p w:rsidR="001C7294" w:rsidRDefault="001C7294">
      <w:pPr>
        <w:rPr>
          <w:b/>
          <w:bCs/>
          <w:sz w:val="28"/>
          <w:szCs w:val="28"/>
        </w:rPr>
      </w:pPr>
      <w:r w:rsidRPr="00EB48C6">
        <w:rPr>
          <w:b/>
          <w:bCs/>
          <w:sz w:val="28"/>
          <w:szCs w:val="28"/>
        </w:rPr>
        <w:t xml:space="preserve"> </w:t>
      </w:r>
      <w:r w:rsidR="00EB48C6" w:rsidRPr="00EB48C6">
        <w:rPr>
          <w:b/>
          <w:bCs/>
          <w:sz w:val="28"/>
          <w:szCs w:val="28"/>
        </w:rPr>
        <w:t xml:space="preserve"> Уважаемые родители</w:t>
      </w:r>
      <w:r w:rsidR="00EB48C6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EB48C6">
        <w:rPr>
          <w:b/>
          <w:bCs/>
          <w:sz w:val="28"/>
          <w:szCs w:val="28"/>
        </w:rPr>
        <w:t>Если после использования опасных веществ вы почувствовали сильное головокружение, тошноту, боль в горле, кашель, слабость, если стало щипать кож</w:t>
      </w:r>
      <w:proofErr w:type="gramStart"/>
      <w:r w:rsidRPr="00EB48C6">
        <w:rPr>
          <w:b/>
          <w:bCs/>
          <w:sz w:val="28"/>
          <w:szCs w:val="28"/>
        </w:rPr>
        <w:t>у-</w:t>
      </w:r>
      <w:proofErr w:type="gramEnd"/>
      <w:r w:rsidRPr="00EB48C6">
        <w:rPr>
          <w:b/>
          <w:bCs/>
          <w:sz w:val="28"/>
          <w:szCs w:val="28"/>
        </w:rPr>
        <w:t xml:space="preserve"> незамедлит</w:t>
      </w:r>
      <w:r w:rsidR="00EB48C6">
        <w:rPr>
          <w:b/>
          <w:bCs/>
          <w:sz w:val="28"/>
          <w:szCs w:val="28"/>
        </w:rPr>
        <w:t>ельно  звоните по номеру 103.</w:t>
      </w:r>
    </w:p>
    <w:p w:rsidR="00EB48C6" w:rsidRPr="00FA56F4" w:rsidRDefault="00EB48C6">
      <w:pPr>
        <w:rPr>
          <w:b/>
          <w:bCs/>
          <w:sz w:val="28"/>
          <w:szCs w:val="28"/>
        </w:rPr>
      </w:pPr>
      <w:r w:rsidRPr="00FA56F4">
        <w:rPr>
          <w:b/>
          <w:bCs/>
          <w:sz w:val="28"/>
          <w:szCs w:val="28"/>
        </w:rPr>
        <w:t xml:space="preserve"> Ваши действия до приезда медиков:</w:t>
      </w:r>
    </w:p>
    <w:p w:rsidR="00EB48C6" w:rsidRDefault="00EB48C6">
      <w:pPr>
        <w:rPr>
          <w:sz w:val="28"/>
          <w:szCs w:val="28"/>
        </w:rPr>
      </w:pPr>
      <w:r>
        <w:rPr>
          <w:sz w:val="28"/>
          <w:szCs w:val="28"/>
        </w:rPr>
        <w:t>- открыть входные двери, чтобы в случае потери сознания к пострадавшим врачи смогли попасть быстро в квартиру;</w:t>
      </w:r>
    </w:p>
    <w:p w:rsidR="00EB48C6" w:rsidRDefault="00EB48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тщательно промыть повреждённое место водой; если средство попало внутрь и от этого сильно болит живо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пить нельзя, только полоскать рот; если отравление произошло из-за лекарственных средств, пить  нужно много, а также постараться вызвать рвоту;</w:t>
      </w:r>
    </w:p>
    <w:p w:rsidR="00EB48C6" w:rsidRDefault="00EB48C6">
      <w:pPr>
        <w:rPr>
          <w:sz w:val="28"/>
          <w:szCs w:val="28"/>
        </w:rPr>
      </w:pPr>
      <w:r>
        <w:rPr>
          <w:sz w:val="28"/>
          <w:szCs w:val="28"/>
        </w:rPr>
        <w:t>- выйти на свежий воздух или открыть в доме окна при отравлении органов дыхания;</w:t>
      </w:r>
    </w:p>
    <w:p w:rsidR="00EB48C6" w:rsidRDefault="00EB48C6">
      <w:pPr>
        <w:rPr>
          <w:sz w:val="28"/>
          <w:szCs w:val="28"/>
        </w:rPr>
      </w:pPr>
      <w:r>
        <w:rPr>
          <w:sz w:val="28"/>
          <w:szCs w:val="28"/>
        </w:rPr>
        <w:t>-лечь на левый бок, при этом голову уложить на руку, чтобы в случае рвоты случайно не вдохнуть рвотные массы;</w:t>
      </w:r>
    </w:p>
    <w:p w:rsidR="00EB48C6" w:rsidRDefault="00EB48C6">
      <w:pPr>
        <w:rPr>
          <w:sz w:val="28"/>
          <w:szCs w:val="28"/>
        </w:rPr>
      </w:pPr>
      <w:r>
        <w:rPr>
          <w:sz w:val="28"/>
          <w:szCs w:val="28"/>
        </w:rPr>
        <w:t>- обязательно сохранить флакон или коробку с веществом, которое вызвало плохое самочувствие</w:t>
      </w:r>
      <w:r w:rsidR="00FA56F4">
        <w:rPr>
          <w:sz w:val="28"/>
          <w:szCs w:val="28"/>
        </w:rPr>
        <w:t>, и отдать упаковку врачу.</w:t>
      </w:r>
    </w:p>
    <w:p w:rsidR="009B365C" w:rsidRPr="009B365C" w:rsidRDefault="009B36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родители! Соблюдение  вышеназванных  правил поможет   сохранить здоровье  Вам и Вашим детям!</w:t>
      </w:r>
    </w:p>
    <w:p w:rsidR="001C7294" w:rsidRPr="001C7294" w:rsidRDefault="001C7294">
      <w:pPr>
        <w:rPr>
          <w:sz w:val="28"/>
          <w:szCs w:val="28"/>
        </w:rPr>
      </w:pPr>
    </w:p>
    <w:sectPr w:rsidR="001C7294" w:rsidRPr="001C7294" w:rsidSect="002F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616D8"/>
    <w:rsid w:val="001C7294"/>
    <w:rsid w:val="0021672D"/>
    <w:rsid w:val="002616D8"/>
    <w:rsid w:val="002F4655"/>
    <w:rsid w:val="006B786E"/>
    <w:rsid w:val="00725382"/>
    <w:rsid w:val="00826F7A"/>
    <w:rsid w:val="009B365C"/>
    <w:rsid w:val="00BC0500"/>
    <w:rsid w:val="00D87776"/>
    <w:rsid w:val="00E70B9F"/>
    <w:rsid w:val="00EB48C6"/>
    <w:rsid w:val="00FA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2018-11-29T07:16:00Z</dcterms:created>
  <dcterms:modified xsi:type="dcterms:W3CDTF">2018-12-05T11:21:00Z</dcterms:modified>
</cp:coreProperties>
</file>