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46" w:rsidRPr="009C68AC" w:rsidRDefault="00D535C9" w:rsidP="009C68AC">
      <w:pPr>
        <w:spacing w:after="0"/>
        <w:jc w:val="center"/>
        <w:rPr>
          <w:rFonts w:ascii="Times New Roman" w:hAnsi="Times New Roman" w:cs="Times New Roman"/>
          <w:b/>
          <w:sz w:val="28"/>
          <w:szCs w:val="28"/>
        </w:rPr>
      </w:pPr>
      <w:r w:rsidRPr="009C68AC">
        <w:rPr>
          <w:rFonts w:ascii="Times New Roman" w:hAnsi="Times New Roman" w:cs="Times New Roman"/>
          <w:b/>
          <w:sz w:val="28"/>
          <w:szCs w:val="28"/>
        </w:rPr>
        <w:t>Принципы, содержание  и методы обучения</w:t>
      </w:r>
    </w:p>
    <w:p w:rsidR="00D535C9" w:rsidRPr="009C68AC" w:rsidRDefault="00D535C9" w:rsidP="009C68AC">
      <w:pPr>
        <w:spacing w:after="0"/>
        <w:jc w:val="center"/>
        <w:rPr>
          <w:rFonts w:ascii="Times New Roman" w:hAnsi="Times New Roman" w:cs="Times New Roman"/>
          <w:b/>
          <w:sz w:val="28"/>
          <w:szCs w:val="28"/>
        </w:rPr>
      </w:pPr>
      <w:r w:rsidRPr="009C68AC">
        <w:rPr>
          <w:rFonts w:ascii="Times New Roman" w:hAnsi="Times New Roman" w:cs="Times New Roman"/>
          <w:b/>
          <w:sz w:val="28"/>
          <w:szCs w:val="28"/>
        </w:rPr>
        <w:t>учащихся с ТМНР</w:t>
      </w:r>
    </w:p>
    <w:p w:rsidR="006E6D40" w:rsidRPr="009C68AC" w:rsidRDefault="006E6D40" w:rsidP="009C68AC">
      <w:pPr>
        <w:spacing w:after="0"/>
        <w:jc w:val="center"/>
        <w:rPr>
          <w:rFonts w:ascii="Times New Roman" w:hAnsi="Times New Roman" w:cs="Times New Roman"/>
          <w:b/>
          <w:sz w:val="28"/>
          <w:szCs w:val="28"/>
        </w:rPr>
      </w:pPr>
      <w:r w:rsidRPr="009C68AC">
        <w:rPr>
          <w:rFonts w:ascii="Times New Roman" w:hAnsi="Times New Roman" w:cs="Times New Roman"/>
          <w:b/>
          <w:sz w:val="28"/>
          <w:szCs w:val="28"/>
        </w:rPr>
        <w:t xml:space="preserve">Методические рекомендации для педагогов ЦКРО и </w:t>
      </w:r>
      <w:proofErr w:type="gramStart"/>
      <w:r w:rsidRPr="009C68AC">
        <w:rPr>
          <w:rFonts w:ascii="Times New Roman" w:hAnsi="Times New Roman" w:cs="Times New Roman"/>
          <w:b/>
          <w:sz w:val="28"/>
          <w:szCs w:val="28"/>
        </w:rPr>
        <w:t>Р</w:t>
      </w:r>
      <w:proofErr w:type="gramEnd"/>
    </w:p>
    <w:p w:rsidR="00CA57ED" w:rsidRPr="009C68AC" w:rsidRDefault="00CA57ED" w:rsidP="009C68AC">
      <w:pPr>
        <w:spacing w:after="0"/>
        <w:jc w:val="right"/>
        <w:rPr>
          <w:rFonts w:ascii="Times New Roman" w:hAnsi="Times New Roman" w:cs="Times New Roman"/>
          <w:b/>
          <w:sz w:val="28"/>
          <w:szCs w:val="28"/>
        </w:rPr>
      </w:pPr>
      <w:r w:rsidRPr="009C68AC">
        <w:rPr>
          <w:rFonts w:ascii="Times New Roman" w:hAnsi="Times New Roman" w:cs="Times New Roman"/>
          <w:b/>
          <w:sz w:val="28"/>
          <w:szCs w:val="28"/>
        </w:rPr>
        <w:t xml:space="preserve">Подготовила учитель- дефектолог Т.В. </w:t>
      </w:r>
      <w:proofErr w:type="spellStart"/>
      <w:r w:rsidRPr="009C68AC">
        <w:rPr>
          <w:rFonts w:ascii="Times New Roman" w:hAnsi="Times New Roman" w:cs="Times New Roman"/>
          <w:b/>
          <w:sz w:val="28"/>
          <w:szCs w:val="28"/>
        </w:rPr>
        <w:t>Абраменко</w:t>
      </w:r>
      <w:proofErr w:type="spellEnd"/>
    </w:p>
    <w:p w:rsidR="00D535C9" w:rsidRPr="009C68AC" w:rsidRDefault="00D535C9"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В основе педагогической работы с учащимися с ТМНР, лежат как </w:t>
      </w:r>
      <w:proofErr w:type="spellStart"/>
      <w:r w:rsidRPr="009C68AC">
        <w:rPr>
          <w:rFonts w:ascii="Times New Roman" w:hAnsi="Times New Roman" w:cs="Times New Roman"/>
          <w:sz w:val="28"/>
          <w:szCs w:val="28"/>
        </w:rPr>
        <w:t>общедидактические</w:t>
      </w:r>
      <w:proofErr w:type="spellEnd"/>
      <w:r w:rsidRPr="009C68AC">
        <w:rPr>
          <w:rFonts w:ascii="Times New Roman" w:hAnsi="Times New Roman" w:cs="Times New Roman"/>
          <w:sz w:val="28"/>
          <w:szCs w:val="28"/>
        </w:rPr>
        <w:t>, так  и специальные принципы. При это</w:t>
      </w:r>
      <w:r w:rsidR="006E6D40" w:rsidRPr="009C68AC">
        <w:rPr>
          <w:rFonts w:ascii="Times New Roman" w:hAnsi="Times New Roman" w:cs="Times New Roman"/>
          <w:sz w:val="28"/>
          <w:szCs w:val="28"/>
        </w:rPr>
        <w:t>м</w:t>
      </w:r>
      <w:r w:rsidRPr="009C68AC">
        <w:rPr>
          <w:rFonts w:ascii="Times New Roman" w:hAnsi="Times New Roman" w:cs="Times New Roman"/>
          <w:sz w:val="28"/>
          <w:szCs w:val="28"/>
        </w:rPr>
        <w:t xml:space="preserve"> такие </w:t>
      </w:r>
      <w:proofErr w:type="spellStart"/>
      <w:r w:rsidRPr="009C68AC">
        <w:rPr>
          <w:rFonts w:ascii="Times New Roman" w:hAnsi="Times New Roman" w:cs="Times New Roman"/>
          <w:sz w:val="28"/>
          <w:szCs w:val="28"/>
        </w:rPr>
        <w:t>общедидактические</w:t>
      </w:r>
      <w:proofErr w:type="spellEnd"/>
      <w:r w:rsidRPr="009C68AC">
        <w:rPr>
          <w:rFonts w:ascii="Times New Roman" w:hAnsi="Times New Roman" w:cs="Times New Roman"/>
          <w:sz w:val="28"/>
          <w:szCs w:val="28"/>
        </w:rPr>
        <w:t xml:space="preserve"> принципы, воспитывающий характер обучения, наглядность обучения, его доступность, индивидуальный подход, имеют </w:t>
      </w:r>
      <w:proofErr w:type="gramStart"/>
      <w:r w:rsidRPr="009C68AC">
        <w:rPr>
          <w:rFonts w:ascii="Times New Roman" w:hAnsi="Times New Roman" w:cs="Times New Roman"/>
          <w:sz w:val="28"/>
          <w:szCs w:val="28"/>
        </w:rPr>
        <w:t>важное значение</w:t>
      </w:r>
      <w:proofErr w:type="gramEnd"/>
      <w:r w:rsidRPr="009C68AC">
        <w:rPr>
          <w:rFonts w:ascii="Times New Roman" w:hAnsi="Times New Roman" w:cs="Times New Roman"/>
          <w:sz w:val="28"/>
          <w:szCs w:val="28"/>
        </w:rPr>
        <w:t>.</w:t>
      </w:r>
      <w:r w:rsidR="006E6D40" w:rsidRPr="009C68AC">
        <w:rPr>
          <w:rFonts w:ascii="Times New Roman" w:hAnsi="Times New Roman" w:cs="Times New Roman"/>
          <w:sz w:val="28"/>
          <w:szCs w:val="28"/>
        </w:rPr>
        <w:t xml:space="preserve">  О</w:t>
      </w:r>
      <w:r w:rsidRPr="009C68AC">
        <w:rPr>
          <w:rFonts w:ascii="Times New Roman" w:hAnsi="Times New Roman" w:cs="Times New Roman"/>
          <w:sz w:val="28"/>
          <w:szCs w:val="28"/>
        </w:rPr>
        <w:t>становимся  на характеристике дидактических принципов, учитывая их  значимость в решении вопросов социализации учащихся с ТМНР.</w:t>
      </w:r>
    </w:p>
    <w:p w:rsidR="00D535C9" w:rsidRPr="009C68AC" w:rsidRDefault="00D535C9"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Одним из основных является  </w:t>
      </w:r>
      <w:r w:rsidRPr="009C68AC">
        <w:rPr>
          <w:rFonts w:ascii="Times New Roman" w:hAnsi="Times New Roman" w:cs="Times New Roman"/>
          <w:b/>
          <w:i/>
          <w:sz w:val="28"/>
          <w:szCs w:val="28"/>
        </w:rPr>
        <w:t>принцип воспитывающего обучения</w:t>
      </w:r>
      <w:r w:rsidRPr="009C68AC">
        <w:rPr>
          <w:rFonts w:ascii="Times New Roman" w:hAnsi="Times New Roman" w:cs="Times New Roman"/>
          <w:sz w:val="28"/>
          <w:szCs w:val="28"/>
        </w:rPr>
        <w:t>.  В ходе учебного процесса учащихся приучают к дисциплине, общепринятым нормам поведения</w:t>
      </w:r>
      <w:r w:rsidR="00DE5CF5" w:rsidRPr="009C68AC">
        <w:rPr>
          <w:rFonts w:ascii="Times New Roman" w:hAnsi="Times New Roman" w:cs="Times New Roman"/>
          <w:sz w:val="28"/>
          <w:szCs w:val="28"/>
        </w:rPr>
        <w:t>, адекватной реакции на определённые учебные и бытовые ситуации. Постоянный регламент, неукоснительное выполнение соответствующих правил поведения должны стать для таких учащихся потребностью, привычкой.</w:t>
      </w:r>
    </w:p>
    <w:p w:rsidR="00DE5CF5" w:rsidRPr="009C68AC" w:rsidRDefault="00DE5CF5"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i/>
          <w:sz w:val="28"/>
          <w:szCs w:val="28"/>
        </w:rPr>
        <w:t>Принцип наглядности.</w:t>
      </w:r>
      <w:r w:rsidRPr="009C68AC">
        <w:rPr>
          <w:rFonts w:ascii="Times New Roman" w:hAnsi="Times New Roman" w:cs="Times New Roman"/>
          <w:sz w:val="28"/>
          <w:szCs w:val="28"/>
        </w:rPr>
        <w:t xml:space="preserve">  Обучение и развитие учащихся  с ТМНР  даёт положительный результат лишь тогда, когда обучение строится на наглядности и практической деятельности с  реальными предметами.</w:t>
      </w:r>
    </w:p>
    <w:p w:rsidR="00DE5CF5" w:rsidRPr="009C68AC" w:rsidRDefault="00DE5CF5"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Наглядные средства широко используются при обучении учащихся всем предметам.  Вербальное обучение или обучение, основанное только на зрительном,  пассивном восприятии, для  учащихся с ТМНР неэффективно.</w:t>
      </w:r>
      <w:r w:rsidR="00DE31C4" w:rsidRPr="009C68AC">
        <w:rPr>
          <w:rFonts w:ascii="Times New Roman" w:hAnsi="Times New Roman" w:cs="Times New Roman"/>
          <w:sz w:val="28"/>
          <w:szCs w:val="28"/>
        </w:rPr>
        <w:t xml:space="preserve"> Учителю необходимо помнить о том, что предлагаемый  учащимся материал должен быть свободен от лишних деталей. Если иллюстрация перегружена множеством персонажей и предметов, о которых педагог не намерен говорить, это может привести к отрицательному эффекту – ученик не усвоит самого главного.  Всё лишнее целесообразно убирать или закрывать от взглядов учащихся. Внимание учащихся  должно быть сосредоточено не существенных  деталях, которые иначе могут остаться незамеченными.</w:t>
      </w:r>
    </w:p>
    <w:p w:rsidR="00DE31C4" w:rsidRPr="009C68AC" w:rsidRDefault="00DE31C4"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Процесс обучения может быть успешным  только при условии посильности для учащихся учебной нагрузки. Речь идёт </w:t>
      </w:r>
      <w:r w:rsidRPr="009C68AC">
        <w:rPr>
          <w:rFonts w:ascii="Times New Roman" w:hAnsi="Times New Roman" w:cs="Times New Roman"/>
          <w:b/>
          <w:i/>
          <w:sz w:val="28"/>
          <w:szCs w:val="28"/>
        </w:rPr>
        <w:t>о принципе доступности обучения.</w:t>
      </w:r>
      <w:r w:rsidRPr="009C68AC">
        <w:rPr>
          <w:rFonts w:ascii="Times New Roman" w:hAnsi="Times New Roman" w:cs="Times New Roman"/>
          <w:sz w:val="28"/>
          <w:szCs w:val="28"/>
        </w:rPr>
        <w:t xml:space="preserve">  В теории и практике дидактики доступность обучения не осложняется с его лёгкостью. Наоборот этот принцип предполагает преодоление учащимися возникающих трудностей. Принцип доступности  означает, что</w:t>
      </w:r>
      <w:r w:rsidR="0005481C" w:rsidRPr="009C68AC">
        <w:rPr>
          <w:rFonts w:ascii="Times New Roman" w:hAnsi="Times New Roman" w:cs="Times New Roman"/>
          <w:sz w:val="28"/>
          <w:szCs w:val="28"/>
        </w:rPr>
        <w:t xml:space="preserve"> обучение должно вестись на таком уровне трудности, который находится в «зоне ближайшего развития»  познавательных возможностей    учащихся. Обучение должно строиться таким образом, чтобы учащиеся справлялись с работой, преодолевая определённые трудности, требующие пусть небольшого, но постоянного увеличения степени самостоятельности.</w:t>
      </w:r>
    </w:p>
    <w:p w:rsidR="003A066B" w:rsidRPr="009C68AC" w:rsidRDefault="0005481C"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Для  того</w:t>
      </w:r>
      <w:proofErr w:type="gramStart"/>
      <w:r w:rsidRPr="009C68AC">
        <w:rPr>
          <w:rFonts w:ascii="Times New Roman" w:hAnsi="Times New Roman" w:cs="Times New Roman"/>
          <w:sz w:val="28"/>
          <w:szCs w:val="28"/>
        </w:rPr>
        <w:t>,</w:t>
      </w:r>
      <w:proofErr w:type="gramEnd"/>
      <w:r w:rsidRPr="009C68AC">
        <w:rPr>
          <w:rFonts w:ascii="Times New Roman" w:hAnsi="Times New Roman" w:cs="Times New Roman"/>
          <w:sz w:val="28"/>
          <w:szCs w:val="28"/>
        </w:rPr>
        <w:t xml:space="preserve"> чтобы учащиеся смогли овладевать необходимыми знаниями, надо учитывать</w:t>
      </w:r>
      <w:r w:rsidR="009C68AC">
        <w:rPr>
          <w:rFonts w:ascii="Times New Roman" w:hAnsi="Times New Roman" w:cs="Times New Roman"/>
          <w:sz w:val="28"/>
          <w:szCs w:val="28"/>
        </w:rPr>
        <w:t xml:space="preserve"> их психологические особенности</w:t>
      </w:r>
      <w:r w:rsidRPr="009C68AC">
        <w:rPr>
          <w:rFonts w:ascii="Times New Roman" w:hAnsi="Times New Roman" w:cs="Times New Roman"/>
          <w:sz w:val="28"/>
          <w:szCs w:val="28"/>
        </w:rPr>
        <w:t xml:space="preserve">,  </w:t>
      </w:r>
      <w:r w:rsidRPr="009C68AC">
        <w:rPr>
          <w:rFonts w:ascii="Times New Roman" w:hAnsi="Times New Roman" w:cs="Times New Roman"/>
          <w:b/>
          <w:i/>
          <w:sz w:val="28"/>
          <w:szCs w:val="28"/>
        </w:rPr>
        <w:t xml:space="preserve">осуществлять принцип индивидуального </w:t>
      </w:r>
      <w:r w:rsidR="003A066B" w:rsidRPr="009C68AC">
        <w:rPr>
          <w:rFonts w:ascii="Times New Roman" w:hAnsi="Times New Roman" w:cs="Times New Roman"/>
          <w:b/>
          <w:i/>
          <w:sz w:val="28"/>
          <w:szCs w:val="28"/>
        </w:rPr>
        <w:t>дифференцированного подходов</w:t>
      </w:r>
      <w:r w:rsidR="00CA57ED" w:rsidRPr="009C68AC">
        <w:rPr>
          <w:rFonts w:ascii="Times New Roman" w:hAnsi="Times New Roman" w:cs="Times New Roman"/>
          <w:b/>
          <w:i/>
          <w:sz w:val="28"/>
          <w:szCs w:val="28"/>
        </w:rPr>
        <w:t>.</w:t>
      </w:r>
    </w:p>
    <w:p w:rsidR="0005481C" w:rsidRPr="009C68AC" w:rsidRDefault="003A066B" w:rsidP="009C68AC">
      <w:pPr>
        <w:jc w:val="both"/>
        <w:rPr>
          <w:rFonts w:ascii="Times New Roman" w:hAnsi="Times New Roman" w:cs="Times New Roman"/>
          <w:sz w:val="28"/>
          <w:szCs w:val="28"/>
        </w:rPr>
      </w:pPr>
      <w:r w:rsidRPr="009C68AC">
        <w:rPr>
          <w:rFonts w:ascii="Times New Roman" w:hAnsi="Times New Roman" w:cs="Times New Roman"/>
          <w:sz w:val="28"/>
          <w:szCs w:val="28"/>
        </w:rPr>
        <w:lastRenderedPageBreak/>
        <w:t xml:space="preserve"> </w:t>
      </w:r>
      <w:r w:rsidR="006E6D40" w:rsidRPr="009C68AC">
        <w:rPr>
          <w:rFonts w:ascii="Times New Roman" w:hAnsi="Times New Roman" w:cs="Times New Roman"/>
          <w:sz w:val="28"/>
          <w:szCs w:val="28"/>
        </w:rPr>
        <w:t xml:space="preserve"> </w:t>
      </w:r>
      <w:r w:rsidRPr="009C68AC">
        <w:rPr>
          <w:rFonts w:ascii="Times New Roman" w:hAnsi="Times New Roman" w:cs="Times New Roman"/>
          <w:sz w:val="28"/>
          <w:szCs w:val="28"/>
        </w:rPr>
        <w:t>Дифференцированный подход  к учащимся – один из путей индивидуализации обучения</w:t>
      </w:r>
      <w:r w:rsidR="0005481C" w:rsidRPr="009C68AC">
        <w:rPr>
          <w:rFonts w:ascii="Times New Roman" w:hAnsi="Times New Roman" w:cs="Times New Roman"/>
          <w:b/>
          <w:i/>
          <w:sz w:val="28"/>
          <w:szCs w:val="28"/>
        </w:rPr>
        <w:t>.</w:t>
      </w:r>
      <w:r w:rsidR="006E6D40" w:rsidRPr="009C68AC">
        <w:rPr>
          <w:rFonts w:ascii="Times New Roman" w:hAnsi="Times New Roman" w:cs="Times New Roman"/>
          <w:sz w:val="28"/>
          <w:szCs w:val="28"/>
        </w:rPr>
        <w:t xml:space="preserve"> Дифференциация  </w:t>
      </w:r>
      <w:r w:rsidRPr="009C68AC">
        <w:rPr>
          <w:rFonts w:ascii="Times New Roman" w:hAnsi="Times New Roman" w:cs="Times New Roman"/>
          <w:sz w:val="28"/>
          <w:szCs w:val="28"/>
        </w:rPr>
        <w:t>обуславливает выбор соответствую</w:t>
      </w:r>
      <w:r w:rsidR="006E6D40" w:rsidRPr="009C68AC">
        <w:rPr>
          <w:rFonts w:ascii="Times New Roman" w:hAnsi="Times New Roman" w:cs="Times New Roman"/>
          <w:sz w:val="28"/>
          <w:szCs w:val="28"/>
        </w:rPr>
        <w:t xml:space="preserve">щих средств и методов обучения для каждого обучающегося. </w:t>
      </w:r>
      <w:r w:rsidRPr="009C68AC">
        <w:rPr>
          <w:rFonts w:ascii="Times New Roman" w:hAnsi="Times New Roman" w:cs="Times New Roman"/>
          <w:sz w:val="28"/>
          <w:szCs w:val="28"/>
        </w:rPr>
        <w:t xml:space="preserve">Учёт типологических особенностей учащихся различных клинических групп позволяет наиболее полно осуществлять принцип индивидуального подхода, с </w:t>
      </w:r>
      <w:proofErr w:type="gramStart"/>
      <w:r w:rsidRPr="009C68AC">
        <w:rPr>
          <w:rFonts w:ascii="Times New Roman" w:hAnsi="Times New Roman" w:cs="Times New Roman"/>
          <w:sz w:val="28"/>
          <w:szCs w:val="28"/>
        </w:rPr>
        <w:t>тем</w:t>
      </w:r>
      <w:proofErr w:type="gramEnd"/>
      <w:r w:rsidRPr="009C68AC">
        <w:rPr>
          <w:rFonts w:ascii="Times New Roman" w:hAnsi="Times New Roman" w:cs="Times New Roman"/>
          <w:sz w:val="28"/>
          <w:szCs w:val="28"/>
        </w:rPr>
        <w:t xml:space="preserve"> чтобы для каждого ученика определить содержание и объём заданий.</w:t>
      </w:r>
      <w:r w:rsidR="002D2206" w:rsidRPr="009C68AC">
        <w:rPr>
          <w:rFonts w:ascii="Times New Roman" w:hAnsi="Times New Roman" w:cs="Times New Roman"/>
          <w:sz w:val="28"/>
          <w:szCs w:val="28"/>
        </w:rPr>
        <w:t xml:space="preserve"> При этом индивидуальный подход к учащимся не должен превращаться в пассивное приспособление учителя к  особенностям каждого ребёнка. Знание психофизических особенностей каждого ученика необходимо для того, чтобы найти более эффективные способы коррекционной работы с ними и тем самым определить пути включения его  во фронтальную работу.</w:t>
      </w:r>
    </w:p>
    <w:p w:rsidR="002D2206" w:rsidRPr="009C68AC" w:rsidRDefault="002D2206"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Особо следует остановиться </w:t>
      </w:r>
      <w:r w:rsidRPr="009C68AC">
        <w:rPr>
          <w:rFonts w:ascii="Times New Roman" w:hAnsi="Times New Roman" w:cs="Times New Roman"/>
          <w:b/>
          <w:i/>
          <w:sz w:val="28"/>
          <w:szCs w:val="28"/>
        </w:rPr>
        <w:t>на  возможностях коррекционно</w:t>
      </w:r>
      <w:r w:rsidR="009C68AC">
        <w:rPr>
          <w:rFonts w:ascii="Times New Roman" w:hAnsi="Times New Roman" w:cs="Times New Roman"/>
          <w:b/>
          <w:i/>
          <w:sz w:val="28"/>
          <w:szCs w:val="28"/>
        </w:rPr>
        <w:t xml:space="preserve"> </w:t>
      </w:r>
      <w:r w:rsidRPr="009C68AC">
        <w:rPr>
          <w:rFonts w:ascii="Times New Roman" w:hAnsi="Times New Roman" w:cs="Times New Roman"/>
          <w:b/>
          <w:i/>
          <w:sz w:val="28"/>
          <w:szCs w:val="28"/>
        </w:rPr>
        <w:t>- развивающего  обучения</w:t>
      </w:r>
      <w:r w:rsidRPr="009C68AC">
        <w:rPr>
          <w:rFonts w:ascii="Times New Roman" w:hAnsi="Times New Roman" w:cs="Times New Roman"/>
          <w:sz w:val="28"/>
          <w:szCs w:val="28"/>
        </w:rPr>
        <w:t xml:space="preserve"> учащихся  с ТМНР. Во  многих случаях к работе с этими учащимися подходят с точки зрения их тренировки, в основе которой лежит учение об условных рефлексах. </w:t>
      </w:r>
      <w:proofErr w:type="gramStart"/>
      <w:r w:rsidRPr="009C68AC">
        <w:rPr>
          <w:rFonts w:ascii="Times New Roman" w:hAnsi="Times New Roman" w:cs="Times New Roman"/>
          <w:sz w:val="28"/>
          <w:szCs w:val="28"/>
        </w:rPr>
        <w:t>Ещё Л.С.Выгодский указывал на</w:t>
      </w:r>
      <w:r w:rsidR="00146D60" w:rsidRPr="009C68AC">
        <w:rPr>
          <w:rFonts w:ascii="Times New Roman" w:hAnsi="Times New Roman" w:cs="Times New Roman"/>
          <w:sz w:val="28"/>
          <w:szCs w:val="28"/>
        </w:rPr>
        <w:t xml:space="preserve"> то, что « Г</w:t>
      </w:r>
      <w:r w:rsidRPr="009C68AC">
        <w:rPr>
          <w:rFonts w:ascii="Times New Roman" w:hAnsi="Times New Roman" w:cs="Times New Roman"/>
          <w:sz w:val="28"/>
          <w:szCs w:val="28"/>
        </w:rPr>
        <w:t>лубоко отсталый ребёнок, овладевший начатками мышления, человеческой речью, примитивными формами труда</w:t>
      </w:r>
      <w:r w:rsidR="0035242A" w:rsidRPr="009C68AC">
        <w:rPr>
          <w:rFonts w:ascii="Times New Roman" w:hAnsi="Times New Roman" w:cs="Times New Roman"/>
          <w:sz w:val="28"/>
          <w:szCs w:val="28"/>
        </w:rPr>
        <w:t xml:space="preserve"> должен и может получить от воспитания нечто качественно иное, чем просто фонд автоматических навыков» Речь идёт о развитии познавательной деятельности учащихся, формирование которой может быть успешной только в условиях  специального коррекционного  обучения.</w:t>
      </w:r>
      <w:proofErr w:type="gramEnd"/>
    </w:p>
    <w:p w:rsidR="0035242A" w:rsidRPr="009C68AC" w:rsidRDefault="0035242A"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Проведённые исследования показали, что обучение  учащихся с ТМНР должно носить развивающий характер, когда оно направлено не только на передачу учащимся готовых знаний и навыков, но и на формирование у них хотя бы элементарных умений ориентироваться в новом задании.</w:t>
      </w:r>
    </w:p>
    <w:p w:rsidR="0035242A" w:rsidRPr="009C68AC" w:rsidRDefault="0035242A"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Важнейшим принципом в работе с учащимися с ТМНР является </w:t>
      </w:r>
      <w:r w:rsidRPr="009C68AC">
        <w:rPr>
          <w:rFonts w:ascii="Times New Roman" w:hAnsi="Times New Roman" w:cs="Times New Roman"/>
          <w:b/>
          <w:i/>
          <w:sz w:val="28"/>
          <w:szCs w:val="28"/>
        </w:rPr>
        <w:t>принцип практической направленности обучения.</w:t>
      </w:r>
      <w:r w:rsidRPr="009C68AC">
        <w:rPr>
          <w:rFonts w:ascii="Times New Roman" w:hAnsi="Times New Roman" w:cs="Times New Roman"/>
          <w:sz w:val="28"/>
          <w:szCs w:val="28"/>
        </w:rPr>
        <w:t xml:space="preserve"> Известно, что данная категория учащихся, обладая относительно сохранным практическим интеллектом, способна к целесообразному употреблению</w:t>
      </w:r>
      <w:r w:rsidR="00FC45B4" w:rsidRPr="009C68AC">
        <w:rPr>
          <w:rFonts w:ascii="Times New Roman" w:hAnsi="Times New Roman" w:cs="Times New Roman"/>
          <w:sz w:val="28"/>
          <w:szCs w:val="28"/>
        </w:rPr>
        <w:t xml:space="preserve">  необходимых  реальных предметов, выбору обходных путей, т</w:t>
      </w:r>
      <w:proofErr w:type="gramStart"/>
      <w:r w:rsidR="00FC45B4" w:rsidRPr="009C68AC">
        <w:rPr>
          <w:rFonts w:ascii="Times New Roman" w:hAnsi="Times New Roman" w:cs="Times New Roman"/>
          <w:sz w:val="28"/>
          <w:szCs w:val="28"/>
        </w:rPr>
        <w:t>.е</w:t>
      </w:r>
      <w:proofErr w:type="gramEnd"/>
      <w:r w:rsidR="00FC45B4" w:rsidRPr="009C68AC">
        <w:rPr>
          <w:rFonts w:ascii="Times New Roman" w:hAnsi="Times New Roman" w:cs="Times New Roman"/>
          <w:sz w:val="28"/>
          <w:szCs w:val="28"/>
        </w:rPr>
        <w:t xml:space="preserve"> к разумному действию. Этот практический интеллект по своей психологической природе отличается как от моторной одарённости, так и от теоретического интеллект</w:t>
      </w:r>
      <w:r w:rsidR="00146D60" w:rsidRPr="009C68AC">
        <w:rPr>
          <w:rFonts w:ascii="Times New Roman" w:hAnsi="Times New Roman" w:cs="Times New Roman"/>
          <w:sz w:val="28"/>
          <w:szCs w:val="28"/>
        </w:rPr>
        <w:t>а. По мысли Л.С. Выгодского, « П</w:t>
      </w:r>
      <w:r w:rsidR="00FC45B4" w:rsidRPr="009C68AC">
        <w:rPr>
          <w:rFonts w:ascii="Times New Roman" w:hAnsi="Times New Roman" w:cs="Times New Roman"/>
          <w:sz w:val="28"/>
          <w:szCs w:val="28"/>
        </w:rPr>
        <w:t xml:space="preserve">рактический интеллект  может явиться точкой приложения компетенции, средством выравнивания других интеллектуальных функций».  Содержание </w:t>
      </w:r>
      <w:proofErr w:type="spellStart"/>
      <w:proofErr w:type="gramStart"/>
      <w:r w:rsidR="00FC45B4" w:rsidRPr="009C68AC">
        <w:rPr>
          <w:rFonts w:ascii="Times New Roman" w:hAnsi="Times New Roman" w:cs="Times New Roman"/>
          <w:sz w:val="28"/>
          <w:szCs w:val="28"/>
        </w:rPr>
        <w:t>учебно</w:t>
      </w:r>
      <w:proofErr w:type="spellEnd"/>
      <w:r w:rsidR="00FC45B4" w:rsidRPr="009C68AC">
        <w:rPr>
          <w:rFonts w:ascii="Times New Roman" w:hAnsi="Times New Roman" w:cs="Times New Roman"/>
          <w:sz w:val="28"/>
          <w:szCs w:val="28"/>
        </w:rPr>
        <w:t>- воспитательной</w:t>
      </w:r>
      <w:proofErr w:type="gramEnd"/>
      <w:r w:rsidR="00FC45B4" w:rsidRPr="009C68AC">
        <w:rPr>
          <w:rFonts w:ascii="Times New Roman" w:hAnsi="Times New Roman" w:cs="Times New Roman"/>
          <w:sz w:val="28"/>
          <w:szCs w:val="28"/>
        </w:rPr>
        <w:t xml:space="preserve"> раб</w:t>
      </w:r>
      <w:r w:rsidR="0022778B" w:rsidRPr="009C68AC">
        <w:rPr>
          <w:rFonts w:ascii="Times New Roman" w:hAnsi="Times New Roman" w:cs="Times New Roman"/>
          <w:sz w:val="28"/>
          <w:szCs w:val="28"/>
        </w:rPr>
        <w:t xml:space="preserve">оты  с учащимися должно </w:t>
      </w:r>
      <w:r w:rsidR="00FC45B4" w:rsidRPr="009C68AC">
        <w:rPr>
          <w:rFonts w:ascii="Times New Roman" w:hAnsi="Times New Roman" w:cs="Times New Roman"/>
          <w:sz w:val="28"/>
          <w:szCs w:val="28"/>
        </w:rPr>
        <w:t xml:space="preserve"> содействовать выявлению  положительных  возможностей в подготовке воспитанников к доступным им  видам труда. Поэтому вся коррекционно-воспитательная работа с учащимися </w:t>
      </w:r>
      <w:r w:rsidR="008B4D89" w:rsidRPr="009C68AC">
        <w:rPr>
          <w:rFonts w:ascii="Times New Roman" w:hAnsi="Times New Roman" w:cs="Times New Roman"/>
          <w:sz w:val="28"/>
          <w:szCs w:val="28"/>
        </w:rPr>
        <w:t>с ТМНР  должна базироваться на т</w:t>
      </w:r>
      <w:r w:rsidR="00FC45B4" w:rsidRPr="009C68AC">
        <w:rPr>
          <w:rFonts w:ascii="Times New Roman" w:hAnsi="Times New Roman" w:cs="Times New Roman"/>
          <w:sz w:val="28"/>
          <w:szCs w:val="28"/>
        </w:rPr>
        <w:t>аких  учебных занятиях как « Санитарно- гигиенические умения и навыки самообслуживания», «Предметно- практическая деятельность»,</w:t>
      </w:r>
      <w:r w:rsidR="007948F4" w:rsidRPr="009C68AC">
        <w:rPr>
          <w:rFonts w:ascii="Times New Roman" w:hAnsi="Times New Roman" w:cs="Times New Roman"/>
          <w:sz w:val="28"/>
          <w:szCs w:val="28"/>
        </w:rPr>
        <w:t xml:space="preserve"> « Хозяйственно- бытовой</w:t>
      </w:r>
      <w:r w:rsidR="008B4D89" w:rsidRPr="009C68AC">
        <w:rPr>
          <w:rFonts w:ascii="Times New Roman" w:hAnsi="Times New Roman" w:cs="Times New Roman"/>
          <w:sz w:val="28"/>
          <w:szCs w:val="28"/>
        </w:rPr>
        <w:t xml:space="preserve"> труд», « Трудовое обучение», «С</w:t>
      </w:r>
      <w:r w:rsidR="007948F4" w:rsidRPr="009C68AC">
        <w:rPr>
          <w:rFonts w:ascii="Times New Roman" w:hAnsi="Times New Roman" w:cs="Times New Roman"/>
          <w:sz w:val="28"/>
          <w:szCs w:val="28"/>
        </w:rPr>
        <w:t xml:space="preserve">оциальная адаптация». Как показывает опыт, только в процессе проведения практических занятий можно развивать у учащихся речь,  корригировать  </w:t>
      </w:r>
      <w:r w:rsidR="007948F4" w:rsidRPr="009C68AC">
        <w:rPr>
          <w:rFonts w:ascii="Times New Roman" w:hAnsi="Times New Roman" w:cs="Times New Roman"/>
          <w:sz w:val="28"/>
          <w:szCs w:val="28"/>
        </w:rPr>
        <w:lastRenderedPageBreak/>
        <w:t>недостатки мышления, воспитывать целенаправленные движения, формировать положительные эмоционально- волевые качества.</w:t>
      </w:r>
    </w:p>
    <w:p w:rsidR="008B4D89" w:rsidRPr="009C68AC" w:rsidRDefault="008B4D89"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Работу с учащимися с ТМНР следует строить с учётом перечисленных выше принципов  общей и специальной педагогики, а также ещё двух особых принципов, которые чрезвычайно важны  именно для этой категории учащихся. </w:t>
      </w:r>
    </w:p>
    <w:p w:rsidR="008B4D89" w:rsidRPr="009C68AC" w:rsidRDefault="008B4D89"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Прежде </w:t>
      </w:r>
      <w:proofErr w:type="gramStart"/>
      <w:r w:rsidRPr="009C68AC">
        <w:rPr>
          <w:rFonts w:ascii="Times New Roman" w:hAnsi="Times New Roman" w:cs="Times New Roman"/>
          <w:sz w:val="28"/>
          <w:szCs w:val="28"/>
        </w:rPr>
        <w:t>всего</w:t>
      </w:r>
      <w:proofErr w:type="gramEnd"/>
      <w:r w:rsidRPr="009C68AC">
        <w:rPr>
          <w:rFonts w:ascii="Times New Roman" w:hAnsi="Times New Roman" w:cs="Times New Roman"/>
          <w:sz w:val="28"/>
          <w:szCs w:val="28"/>
        </w:rPr>
        <w:t xml:space="preserve"> это </w:t>
      </w:r>
      <w:r w:rsidRPr="009C68AC">
        <w:rPr>
          <w:rFonts w:ascii="Times New Roman" w:hAnsi="Times New Roman" w:cs="Times New Roman"/>
          <w:b/>
          <w:i/>
          <w:sz w:val="28"/>
          <w:szCs w:val="28"/>
        </w:rPr>
        <w:t xml:space="preserve"> принцип расширения социальных связей. </w:t>
      </w:r>
      <w:r w:rsidRPr="009C68AC">
        <w:rPr>
          <w:rFonts w:ascii="Times New Roman" w:hAnsi="Times New Roman" w:cs="Times New Roman"/>
          <w:sz w:val="28"/>
          <w:szCs w:val="28"/>
        </w:rPr>
        <w:t xml:space="preserve"> Известно, что учащиеся с ТМНР испытывают большие трудности в усвоении общепринятых норм поведения, в овладении навыками общения. Несомненно, расширению социальных связей таких учащихся должна способствовать вся коррекционно- образовательная и воспитательная работа.</w:t>
      </w:r>
      <w:r w:rsidR="007E3396" w:rsidRPr="009C68AC">
        <w:rPr>
          <w:rFonts w:ascii="Times New Roman" w:hAnsi="Times New Roman" w:cs="Times New Roman"/>
          <w:sz w:val="28"/>
          <w:szCs w:val="28"/>
        </w:rPr>
        <w:t xml:space="preserve"> Однако непоср</w:t>
      </w:r>
      <w:r w:rsidR="004610E0" w:rsidRPr="009C68AC">
        <w:rPr>
          <w:rFonts w:ascii="Times New Roman" w:hAnsi="Times New Roman" w:cs="Times New Roman"/>
          <w:sz w:val="28"/>
          <w:szCs w:val="28"/>
        </w:rPr>
        <w:t>едственно этой задаче подчинёно</w:t>
      </w:r>
      <w:r w:rsidR="00146D60" w:rsidRPr="009C68AC">
        <w:rPr>
          <w:rFonts w:ascii="Times New Roman" w:hAnsi="Times New Roman" w:cs="Times New Roman"/>
          <w:sz w:val="28"/>
          <w:szCs w:val="28"/>
        </w:rPr>
        <w:t xml:space="preserve"> тако</w:t>
      </w:r>
      <w:r w:rsidR="004610E0" w:rsidRPr="009C68AC">
        <w:rPr>
          <w:rFonts w:ascii="Times New Roman" w:hAnsi="Times New Roman" w:cs="Times New Roman"/>
          <w:sz w:val="28"/>
          <w:szCs w:val="28"/>
        </w:rPr>
        <w:t>е учебно</w:t>
      </w:r>
      <w:r w:rsidR="00CA57ED" w:rsidRPr="009C68AC">
        <w:rPr>
          <w:rFonts w:ascii="Times New Roman" w:hAnsi="Times New Roman" w:cs="Times New Roman"/>
          <w:sz w:val="28"/>
          <w:szCs w:val="28"/>
        </w:rPr>
        <w:t xml:space="preserve">е занятия как </w:t>
      </w:r>
      <w:r w:rsidR="007E3396" w:rsidRPr="009C68AC">
        <w:rPr>
          <w:rFonts w:ascii="Times New Roman" w:hAnsi="Times New Roman" w:cs="Times New Roman"/>
          <w:sz w:val="28"/>
          <w:szCs w:val="28"/>
        </w:rPr>
        <w:t xml:space="preserve">« Социальная адаптация». Уроки по учебному занятию «Социальная адаптация» можно  проводить в форме экскурсий, которые может проводить с </w:t>
      </w:r>
      <w:proofErr w:type="gramStart"/>
      <w:r w:rsidR="007E3396" w:rsidRPr="009C68AC">
        <w:rPr>
          <w:rFonts w:ascii="Times New Roman" w:hAnsi="Times New Roman" w:cs="Times New Roman"/>
          <w:sz w:val="28"/>
          <w:szCs w:val="28"/>
        </w:rPr>
        <w:t>учащимися</w:t>
      </w:r>
      <w:proofErr w:type="gramEnd"/>
      <w:r w:rsidR="007E3396" w:rsidRPr="009C68AC">
        <w:rPr>
          <w:rFonts w:ascii="Times New Roman" w:hAnsi="Times New Roman" w:cs="Times New Roman"/>
          <w:sz w:val="28"/>
          <w:szCs w:val="28"/>
        </w:rPr>
        <w:t xml:space="preserve"> как учитель, так и воспитатель. На данных уроках благодаря специально созданным ситуациям учащиеся обучаются необходимым бытовым навыка</w:t>
      </w:r>
      <w:r w:rsidR="00146D60" w:rsidRPr="009C68AC">
        <w:rPr>
          <w:rFonts w:ascii="Times New Roman" w:hAnsi="Times New Roman" w:cs="Times New Roman"/>
          <w:sz w:val="28"/>
          <w:szCs w:val="28"/>
        </w:rPr>
        <w:t>м</w:t>
      </w:r>
      <w:r w:rsidR="007E3396" w:rsidRPr="009C68AC">
        <w:rPr>
          <w:rFonts w:ascii="Times New Roman" w:hAnsi="Times New Roman" w:cs="Times New Roman"/>
          <w:sz w:val="28"/>
          <w:szCs w:val="28"/>
        </w:rPr>
        <w:t xml:space="preserve">, овладевают общепринятыми нормами поведения. Для этого педагоги </w:t>
      </w:r>
      <w:proofErr w:type="gramStart"/>
      <w:r w:rsidR="007E3396" w:rsidRPr="009C68AC">
        <w:rPr>
          <w:rFonts w:ascii="Times New Roman" w:hAnsi="Times New Roman" w:cs="Times New Roman"/>
          <w:sz w:val="28"/>
          <w:szCs w:val="28"/>
        </w:rPr>
        <w:t xml:space="preserve">( </w:t>
      </w:r>
      <w:proofErr w:type="gramEnd"/>
      <w:r w:rsidR="007E3396" w:rsidRPr="009C68AC">
        <w:rPr>
          <w:rFonts w:ascii="Times New Roman" w:hAnsi="Times New Roman" w:cs="Times New Roman"/>
          <w:sz w:val="28"/>
          <w:szCs w:val="28"/>
        </w:rPr>
        <w:t xml:space="preserve">учитель и воспитатель) могут использовать кроме экскурсий и сюжетно- ролевые игры, такие, как: « Почта», </w:t>
      </w:r>
      <w:r w:rsidR="00146D60" w:rsidRPr="009C68AC">
        <w:rPr>
          <w:rFonts w:ascii="Times New Roman" w:hAnsi="Times New Roman" w:cs="Times New Roman"/>
          <w:sz w:val="28"/>
          <w:szCs w:val="28"/>
        </w:rPr>
        <w:t>«</w:t>
      </w:r>
      <w:r w:rsidR="007E3396" w:rsidRPr="009C68AC">
        <w:rPr>
          <w:rFonts w:ascii="Times New Roman" w:hAnsi="Times New Roman" w:cs="Times New Roman"/>
          <w:sz w:val="28"/>
          <w:szCs w:val="28"/>
        </w:rPr>
        <w:t xml:space="preserve">Магазин», « Больница», «Поездка в автобусе» и др. </w:t>
      </w:r>
      <w:r w:rsidR="007E3396" w:rsidRPr="009C68AC">
        <w:rPr>
          <w:rFonts w:ascii="Times New Roman" w:hAnsi="Times New Roman" w:cs="Times New Roman"/>
          <w:b/>
          <w:i/>
          <w:sz w:val="28"/>
          <w:szCs w:val="28"/>
        </w:rPr>
        <w:t xml:space="preserve">Учителю необходимо помнить, что формируя  у учащихся </w:t>
      </w:r>
      <w:r w:rsidR="004610E0" w:rsidRPr="009C68AC">
        <w:rPr>
          <w:rFonts w:ascii="Times New Roman" w:hAnsi="Times New Roman" w:cs="Times New Roman"/>
          <w:b/>
          <w:i/>
          <w:sz w:val="28"/>
          <w:szCs w:val="28"/>
        </w:rPr>
        <w:t xml:space="preserve"> адекватное поведение, не следует увлекаться длительными беседами, поучениями, так как учащиеся попросту не поймут их</w:t>
      </w:r>
      <w:r w:rsidR="004610E0" w:rsidRPr="009C68AC">
        <w:rPr>
          <w:rFonts w:ascii="Times New Roman" w:hAnsi="Times New Roman" w:cs="Times New Roman"/>
          <w:i/>
          <w:sz w:val="28"/>
          <w:szCs w:val="28"/>
        </w:rPr>
        <w:t>.</w:t>
      </w:r>
    </w:p>
    <w:p w:rsidR="004610E0" w:rsidRPr="009C68AC" w:rsidRDefault="00146D60"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004610E0" w:rsidRPr="009C68AC">
        <w:rPr>
          <w:rFonts w:ascii="Times New Roman" w:hAnsi="Times New Roman" w:cs="Times New Roman"/>
          <w:sz w:val="28"/>
          <w:szCs w:val="28"/>
        </w:rPr>
        <w:t xml:space="preserve"> Развитие  у учащихся речевого общения   также необходимое условие  расширения социальных связей. Известно, что само по себе накопление новых слов не ведёт к улучшению активной речи. Даже владея  нужными словами  или несложной фразой, учащиеся не пользуются ими. Это обусловлено их пассивностью, низким уровнем побуждений к высказываниям, слабым интересом к окружающему.</w:t>
      </w:r>
      <w:r w:rsidR="006F1052" w:rsidRPr="009C68AC">
        <w:rPr>
          <w:rFonts w:ascii="Times New Roman" w:hAnsi="Times New Roman" w:cs="Times New Roman"/>
          <w:sz w:val="28"/>
          <w:szCs w:val="28"/>
        </w:rPr>
        <w:t xml:space="preserve"> Чтобы вызвать речь учащихся, следует их поставить в такие условия, когда они должны спросить или попросить что- либо, задать какой – либо вопрос. Этому как раз способствуют различные ситуации, которые можно проводить на учебных занятиях «Человек и мир», « Обучение грамоте и развитие речи», «Коммуникация». Кроме учебных занятий, внеклассных мероприятий на развитие навыков общения учащихся </w:t>
      </w:r>
      <w:r w:rsidR="00897298" w:rsidRPr="009C68AC">
        <w:rPr>
          <w:rFonts w:ascii="Times New Roman" w:hAnsi="Times New Roman" w:cs="Times New Roman"/>
          <w:sz w:val="28"/>
          <w:szCs w:val="28"/>
        </w:rPr>
        <w:t xml:space="preserve">  влияет и социальное окружение.  Здоровое социальное окружение необходимо каждому ребёнку.  </w:t>
      </w:r>
      <w:r w:rsidR="00CA57ED" w:rsidRPr="009C68AC">
        <w:rPr>
          <w:rFonts w:ascii="Times New Roman" w:hAnsi="Times New Roman" w:cs="Times New Roman"/>
          <w:sz w:val="28"/>
          <w:szCs w:val="28"/>
        </w:rPr>
        <w:t>А учащиеся с ТМНР нуждаются в н</w:t>
      </w:r>
      <w:r w:rsidR="00897298" w:rsidRPr="009C68AC">
        <w:rPr>
          <w:rFonts w:ascii="Times New Roman" w:hAnsi="Times New Roman" w:cs="Times New Roman"/>
          <w:sz w:val="28"/>
          <w:szCs w:val="28"/>
        </w:rPr>
        <w:t>ё</w:t>
      </w:r>
      <w:r w:rsidR="00CA57ED" w:rsidRPr="009C68AC">
        <w:rPr>
          <w:rFonts w:ascii="Times New Roman" w:hAnsi="Times New Roman" w:cs="Times New Roman"/>
          <w:sz w:val="28"/>
          <w:szCs w:val="28"/>
        </w:rPr>
        <w:t xml:space="preserve">м </w:t>
      </w:r>
      <w:r w:rsidR="00897298" w:rsidRPr="009C68AC">
        <w:rPr>
          <w:rFonts w:ascii="Times New Roman" w:hAnsi="Times New Roman" w:cs="Times New Roman"/>
          <w:sz w:val="28"/>
          <w:szCs w:val="28"/>
        </w:rPr>
        <w:t xml:space="preserve"> в большей степени.</w:t>
      </w:r>
    </w:p>
    <w:p w:rsidR="00897298" w:rsidRPr="009C68AC" w:rsidRDefault="00897298"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i/>
          <w:sz w:val="28"/>
          <w:szCs w:val="28"/>
        </w:rPr>
        <w:t xml:space="preserve">Принцип  соблюдения </w:t>
      </w:r>
      <w:proofErr w:type="spellStart"/>
      <w:r w:rsidRPr="009C68AC">
        <w:rPr>
          <w:rFonts w:ascii="Times New Roman" w:hAnsi="Times New Roman" w:cs="Times New Roman"/>
          <w:b/>
          <w:i/>
          <w:sz w:val="28"/>
          <w:szCs w:val="28"/>
        </w:rPr>
        <w:t>межпредметных</w:t>
      </w:r>
      <w:proofErr w:type="spellEnd"/>
      <w:r w:rsidRPr="009C68AC">
        <w:rPr>
          <w:rFonts w:ascii="Times New Roman" w:hAnsi="Times New Roman" w:cs="Times New Roman"/>
          <w:b/>
          <w:i/>
          <w:sz w:val="28"/>
          <w:szCs w:val="28"/>
        </w:rPr>
        <w:t xml:space="preserve"> связей</w:t>
      </w:r>
      <w:r w:rsidRPr="009C68AC">
        <w:rPr>
          <w:rFonts w:ascii="Times New Roman" w:hAnsi="Times New Roman" w:cs="Times New Roman"/>
          <w:sz w:val="28"/>
          <w:szCs w:val="28"/>
        </w:rPr>
        <w:t xml:space="preserve"> учащихся с ТМНР вытекает из необходимости возможно более разностороннего  изучения предметов окружающего мира, привлечения для  этого различных анализаторов, включения изучаемых объектов в различные вида деятельности.  Учителям необходимо  всесторонне расширять  опыт учащихся, развивать их восприятие, умение устанавливать  связи между предметами. Это предполагает   в процессе обучения  прохождение одних и тех же тем на разных уроках с помощью разных средств и методов. </w:t>
      </w:r>
      <w:r w:rsidR="00711659" w:rsidRPr="009C68AC">
        <w:rPr>
          <w:rFonts w:ascii="Times New Roman" w:hAnsi="Times New Roman" w:cs="Times New Roman"/>
          <w:sz w:val="28"/>
          <w:szCs w:val="28"/>
        </w:rPr>
        <w:t xml:space="preserve"> Так, </w:t>
      </w:r>
      <w:proofErr w:type="gramStart"/>
      <w:r w:rsidR="00711659" w:rsidRPr="009C68AC">
        <w:rPr>
          <w:rFonts w:ascii="Times New Roman" w:hAnsi="Times New Roman" w:cs="Times New Roman"/>
          <w:sz w:val="28"/>
          <w:szCs w:val="28"/>
        </w:rPr>
        <w:t>например</w:t>
      </w:r>
      <w:proofErr w:type="gramEnd"/>
      <w:r w:rsidR="00711659" w:rsidRPr="009C68AC">
        <w:rPr>
          <w:rFonts w:ascii="Times New Roman" w:hAnsi="Times New Roman" w:cs="Times New Roman"/>
          <w:sz w:val="28"/>
          <w:szCs w:val="28"/>
        </w:rPr>
        <w:t xml:space="preserve"> во </w:t>
      </w:r>
      <w:r w:rsidR="00711659" w:rsidRPr="009C68AC">
        <w:rPr>
          <w:rFonts w:ascii="Times New Roman" w:hAnsi="Times New Roman" w:cs="Times New Roman"/>
          <w:sz w:val="28"/>
          <w:szCs w:val="28"/>
        </w:rPr>
        <w:lastRenderedPageBreak/>
        <w:t>время экскурсии учащиеся знакомятся с тем или иным явлением окружающего  мира, например «Изменения в природе осенью», на этом же материале идёт их развитие речи и его же могут взять  в основу предметно- практической деятельности или изобразительной деятельности.  Со счётными операциями  учащиеся знакомятся на уроках «Элементы арифметики», навыки счёта они также могут использовать  на уроках «Социальная  адаптация», или  « Трудовое обучение».</w:t>
      </w:r>
    </w:p>
    <w:p w:rsidR="00711659" w:rsidRPr="009C68AC" w:rsidRDefault="00711659"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Принцип </w:t>
      </w:r>
      <w:r w:rsidRPr="009C68AC">
        <w:rPr>
          <w:rFonts w:ascii="Times New Roman" w:hAnsi="Times New Roman" w:cs="Times New Roman"/>
          <w:b/>
          <w:i/>
          <w:sz w:val="28"/>
          <w:szCs w:val="28"/>
        </w:rPr>
        <w:t xml:space="preserve">соблюдения </w:t>
      </w:r>
      <w:proofErr w:type="spellStart"/>
      <w:r w:rsidRPr="009C68AC">
        <w:rPr>
          <w:rFonts w:ascii="Times New Roman" w:hAnsi="Times New Roman" w:cs="Times New Roman"/>
          <w:b/>
          <w:i/>
          <w:sz w:val="28"/>
          <w:szCs w:val="28"/>
        </w:rPr>
        <w:t>межпредметных</w:t>
      </w:r>
      <w:proofErr w:type="spellEnd"/>
      <w:r w:rsidRPr="009C68AC">
        <w:rPr>
          <w:rFonts w:ascii="Times New Roman" w:hAnsi="Times New Roman" w:cs="Times New Roman"/>
          <w:b/>
          <w:i/>
          <w:sz w:val="28"/>
          <w:szCs w:val="28"/>
        </w:rPr>
        <w:t xml:space="preserve"> связей </w:t>
      </w:r>
      <w:r w:rsidRPr="009C68AC">
        <w:rPr>
          <w:rFonts w:ascii="Times New Roman" w:hAnsi="Times New Roman" w:cs="Times New Roman"/>
          <w:sz w:val="28"/>
          <w:szCs w:val="28"/>
        </w:rPr>
        <w:t xml:space="preserve"> наход</w:t>
      </w:r>
      <w:r w:rsidR="00B81020" w:rsidRPr="009C68AC">
        <w:rPr>
          <w:rFonts w:ascii="Times New Roman" w:hAnsi="Times New Roman" w:cs="Times New Roman"/>
          <w:sz w:val="28"/>
          <w:szCs w:val="28"/>
        </w:rPr>
        <w:t xml:space="preserve">ит применение также </w:t>
      </w:r>
      <w:r w:rsidRPr="009C68AC">
        <w:rPr>
          <w:rFonts w:ascii="Times New Roman" w:hAnsi="Times New Roman" w:cs="Times New Roman"/>
          <w:sz w:val="28"/>
          <w:szCs w:val="28"/>
        </w:rPr>
        <w:t xml:space="preserve">в том, что упражнение по развитию  общей и мелкой моторики  учащихся </w:t>
      </w:r>
      <w:r w:rsidR="00B81020" w:rsidRPr="009C68AC">
        <w:rPr>
          <w:rFonts w:ascii="Times New Roman" w:hAnsi="Times New Roman" w:cs="Times New Roman"/>
          <w:sz w:val="28"/>
          <w:szCs w:val="28"/>
        </w:rPr>
        <w:t xml:space="preserve"> проводятся на  таких учебных занятиях как: «Адаптивная физкультура», « Предметно- практическая деятельность», « Изобразительная  деятельность»</w:t>
      </w:r>
      <w:proofErr w:type="gramStart"/>
      <w:r w:rsidR="00B81020" w:rsidRPr="009C68AC">
        <w:rPr>
          <w:rFonts w:ascii="Times New Roman" w:hAnsi="Times New Roman" w:cs="Times New Roman"/>
          <w:sz w:val="28"/>
          <w:szCs w:val="28"/>
        </w:rPr>
        <w:t xml:space="preserve"> .</w:t>
      </w:r>
      <w:proofErr w:type="gramEnd"/>
    </w:p>
    <w:p w:rsidR="00B81020" w:rsidRPr="009C68AC" w:rsidRDefault="00B81020"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004B5263" w:rsidRPr="009C68AC">
        <w:rPr>
          <w:rFonts w:ascii="Times New Roman" w:hAnsi="Times New Roman" w:cs="Times New Roman"/>
          <w:sz w:val="28"/>
          <w:szCs w:val="28"/>
        </w:rPr>
        <w:t xml:space="preserve"> </w:t>
      </w:r>
      <w:r w:rsidRPr="009C68AC">
        <w:rPr>
          <w:rFonts w:ascii="Times New Roman" w:hAnsi="Times New Roman" w:cs="Times New Roman"/>
          <w:sz w:val="28"/>
          <w:szCs w:val="28"/>
        </w:rPr>
        <w:t>Содержание образования учащихся с ТМНР строится согласно принципам обучения и отвечает целям и задачам педагогической работы с этими учащимися.</w:t>
      </w:r>
    </w:p>
    <w:p w:rsidR="004B5263" w:rsidRPr="009C68AC" w:rsidRDefault="004B5263" w:rsidP="009C68AC">
      <w:pPr>
        <w:jc w:val="both"/>
        <w:rPr>
          <w:rFonts w:ascii="Times New Roman" w:hAnsi="Times New Roman" w:cs="Times New Roman"/>
          <w:b/>
          <w:sz w:val="28"/>
          <w:szCs w:val="28"/>
        </w:rPr>
      </w:pPr>
      <w:r w:rsidRPr="009C68AC">
        <w:rPr>
          <w:rFonts w:ascii="Times New Roman" w:hAnsi="Times New Roman" w:cs="Times New Roman"/>
          <w:sz w:val="28"/>
          <w:szCs w:val="28"/>
        </w:rPr>
        <w:t xml:space="preserve">                                  </w:t>
      </w:r>
      <w:r w:rsidR="00F443DC" w:rsidRPr="009C68AC">
        <w:rPr>
          <w:rFonts w:ascii="Times New Roman" w:hAnsi="Times New Roman" w:cs="Times New Roman"/>
          <w:sz w:val="28"/>
          <w:szCs w:val="28"/>
        </w:rPr>
        <w:t xml:space="preserve">               </w:t>
      </w:r>
      <w:r w:rsidRPr="009C68AC">
        <w:rPr>
          <w:rFonts w:ascii="Times New Roman" w:hAnsi="Times New Roman" w:cs="Times New Roman"/>
          <w:sz w:val="28"/>
          <w:szCs w:val="28"/>
        </w:rPr>
        <w:t xml:space="preserve">  </w:t>
      </w:r>
      <w:r w:rsidRPr="009C68AC">
        <w:rPr>
          <w:rFonts w:ascii="Times New Roman" w:hAnsi="Times New Roman" w:cs="Times New Roman"/>
          <w:b/>
          <w:sz w:val="28"/>
          <w:szCs w:val="28"/>
        </w:rPr>
        <w:t>Методы обучения</w:t>
      </w:r>
    </w:p>
    <w:p w:rsidR="004B5263" w:rsidRPr="009C68AC" w:rsidRDefault="004B5263" w:rsidP="009C68AC">
      <w:pPr>
        <w:jc w:val="both"/>
        <w:rPr>
          <w:rFonts w:ascii="Times New Roman" w:hAnsi="Times New Roman" w:cs="Times New Roman"/>
          <w:sz w:val="28"/>
          <w:szCs w:val="28"/>
        </w:rPr>
      </w:pPr>
      <w:r w:rsidRPr="009C68AC">
        <w:rPr>
          <w:rFonts w:ascii="Times New Roman" w:hAnsi="Times New Roman" w:cs="Times New Roman"/>
          <w:b/>
          <w:sz w:val="28"/>
          <w:szCs w:val="28"/>
        </w:rPr>
        <w:t xml:space="preserve"> </w:t>
      </w:r>
      <w:r w:rsidRPr="009C68AC">
        <w:rPr>
          <w:rFonts w:ascii="Times New Roman" w:hAnsi="Times New Roman" w:cs="Times New Roman"/>
          <w:sz w:val="28"/>
          <w:szCs w:val="28"/>
        </w:rPr>
        <w:t xml:space="preserve">  Методы  обучения   определяются   как способы  совместной  деятельности педагога  и учащихся  с целью  решения  учебных   задач.  По  определению   Ю. К. </w:t>
      </w:r>
      <w:proofErr w:type="spellStart"/>
      <w:r w:rsidRPr="009C68AC">
        <w:rPr>
          <w:rFonts w:ascii="Times New Roman" w:hAnsi="Times New Roman" w:cs="Times New Roman"/>
          <w:sz w:val="28"/>
          <w:szCs w:val="28"/>
        </w:rPr>
        <w:t>Кабанского</w:t>
      </w:r>
      <w:proofErr w:type="spellEnd"/>
      <w:r w:rsidRPr="009C68AC">
        <w:rPr>
          <w:rFonts w:ascii="Times New Roman" w:hAnsi="Times New Roman" w:cs="Times New Roman"/>
          <w:sz w:val="28"/>
          <w:szCs w:val="28"/>
        </w:rPr>
        <w:t>,  метод  обучения есть  «</w:t>
      </w:r>
      <w:r w:rsidR="00146D60" w:rsidRPr="009C68AC">
        <w:rPr>
          <w:rFonts w:ascii="Times New Roman" w:hAnsi="Times New Roman" w:cs="Times New Roman"/>
          <w:sz w:val="28"/>
          <w:szCs w:val="28"/>
        </w:rPr>
        <w:t xml:space="preserve"> С</w:t>
      </w:r>
      <w:r w:rsidRPr="009C68AC">
        <w:rPr>
          <w:rFonts w:ascii="Times New Roman" w:hAnsi="Times New Roman" w:cs="Times New Roman"/>
          <w:sz w:val="28"/>
          <w:szCs w:val="28"/>
        </w:rPr>
        <w:t xml:space="preserve">пособ упорядоченной  </w:t>
      </w:r>
      <w:r w:rsidRPr="009C68AC">
        <w:rPr>
          <w:rFonts w:ascii="Times New Roman" w:hAnsi="Times New Roman" w:cs="Times New Roman"/>
          <w:sz w:val="28"/>
          <w:szCs w:val="28"/>
        </w:rPr>
        <w:tab/>
        <w:t xml:space="preserve"> взаимосвязанной деятельности  учителя и обучающихся, деятельности, направленной на решение задач  образования, воспитания и развития».</w:t>
      </w:r>
    </w:p>
    <w:p w:rsidR="004B5263" w:rsidRPr="009C68AC" w:rsidRDefault="004B5263"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Метод обучения включает в себя ряд отдельных приёмов.  Учителю необходимо помнить, что при обучении важно</w:t>
      </w:r>
      <w:r w:rsidR="00842AE0" w:rsidRPr="009C68AC">
        <w:rPr>
          <w:rFonts w:ascii="Times New Roman" w:hAnsi="Times New Roman" w:cs="Times New Roman"/>
          <w:sz w:val="28"/>
          <w:szCs w:val="28"/>
        </w:rPr>
        <w:t xml:space="preserve"> использовать приёмы, направленные на обеспечение доступности учебных знаний обучающихся. Это достигается детальным расчленением материала при сохранении логичности его построения; строгой </w:t>
      </w:r>
      <w:proofErr w:type="spellStart"/>
      <w:r w:rsidR="00842AE0" w:rsidRPr="009C68AC">
        <w:rPr>
          <w:rFonts w:ascii="Times New Roman" w:hAnsi="Times New Roman" w:cs="Times New Roman"/>
          <w:sz w:val="28"/>
          <w:szCs w:val="28"/>
        </w:rPr>
        <w:t>дозированностью</w:t>
      </w:r>
      <w:proofErr w:type="spellEnd"/>
      <w:r w:rsidR="00842AE0" w:rsidRPr="009C68AC">
        <w:rPr>
          <w:rFonts w:ascii="Times New Roman" w:hAnsi="Times New Roman" w:cs="Times New Roman"/>
          <w:sz w:val="28"/>
          <w:szCs w:val="28"/>
        </w:rPr>
        <w:t xml:space="preserve"> учебной нагрузки учащихся, обязательной </w:t>
      </w:r>
      <w:proofErr w:type="spellStart"/>
      <w:r w:rsidR="00842AE0" w:rsidRPr="009C68AC">
        <w:rPr>
          <w:rFonts w:ascii="Times New Roman" w:hAnsi="Times New Roman" w:cs="Times New Roman"/>
          <w:sz w:val="28"/>
          <w:szCs w:val="28"/>
        </w:rPr>
        <w:t>повтрояемостью</w:t>
      </w:r>
      <w:proofErr w:type="spellEnd"/>
      <w:r w:rsidR="00842AE0" w:rsidRPr="009C68AC">
        <w:rPr>
          <w:rFonts w:ascii="Times New Roman" w:hAnsi="Times New Roman" w:cs="Times New Roman"/>
          <w:sz w:val="28"/>
          <w:szCs w:val="28"/>
        </w:rPr>
        <w:t xml:space="preserve"> материала. </w:t>
      </w:r>
    </w:p>
    <w:p w:rsidR="00842AE0" w:rsidRPr="009C68AC" w:rsidRDefault="00842AE0"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Методы специальной педагогики в основном совпадают с методами общей и традиционно подразделяются </w:t>
      </w:r>
      <w:proofErr w:type="gramStart"/>
      <w:r w:rsidRPr="009C68AC">
        <w:rPr>
          <w:rFonts w:ascii="Times New Roman" w:hAnsi="Times New Roman" w:cs="Times New Roman"/>
          <w:sz w:val="28"/>
          <w:szCs w:val="28"/>
        </w:rPr>
        <w:t>на</w:t>
      </w:r>
      <w:proofErr w:type="gramEnd"/>
      <w:r w:rsidRPr="009C68AC">
        <w:rPr>
          <w:rFonts w:ascii="Times New Roman" w:hAnsi="Times New Roman" w:cs="Times New Roman"/>
          <w:sz w:val="28"/>
          <w:szCs w:val="28"/>
        </w:rPr>
        <w:t>:</w:t>
      </w:r>
    </w:p>
    <w:p w:rsidR="00842AE0" w:rsidRPr="009C68AC" w:rsidRDefault="00842AE0" w:rsidP="009C68AC">
      <w:pPr>
        <w:jc w:val="both"/>
        <w:rPr>
          <w:rFonts w:ascii="Times New Roman" w:hAnsi="Times New Roman" w:cs="Times New Roman"/>
          <w:sz w:val="28"/>
          <w:szCs w:val="28"/>
        </w:rPr>
      </w:pPr>
      <w:r w:rsidRPr="009C68AC">
        <w:rPr>
          <w:rFonts w:ascii="Times New Roman" w:hAnsi="Times New Roman" w:cs="Times New Roman"/>
          <w:b/>
          <w:i/>
          <w:sz w:val="28"/>
          <w:szCs w:val="28"/>
        </w:rPr>
        <w:t xml:space="preserve"> - словесные методы.</w:t>
      </w:r>
      <w:r w:rsidRPr="009C68AC">
        <w:rPr>
          <w:rFonts w:ascii="Times New Roman" w:hAnsi="Times New Roman" w:cs="Times New Roman"/>
          <w:sz w:val="28"/>
          <w:szCs w:val="28"/>
        </w:rPr>
        <w:t xml:space="preserve"> Это инструкция, рассказ, беседа, объяснение и</w:t>
      </w:r>
      <w:r w:rsidR="00CA57ED" w:rsidRPr="009C68AC">
        <w:rPr>
          <w:rFonts w:ascii="Times New Roman" w:hAnsi="Times New Roman" w:cs="Times New Roman"/>
          <w:sz w:val="28"/>
          <w:szCs w:val="28"/>
        </w:rPr>
        <w:t xml:space="preserve"> </w:t>
      </w:r>
      <w:r w:rsidRPr="009C68AC">
        <w:rPr>
          <w:rFonts w:ascii="Times New Roman" w:hAnsi="Times New Roman" w:cs="Times New Roman"/>
          <w:sz w:val="28"/>
          <w:szCs w:val="28"/>
        </w:rPr>
        <w:t>т. д.</w:t>
      </w:r>
    </w:p>
    <w:p w:rsidR="00842AE0" w:rsidRPr="009C68AC" w:rsidRDefault="00842AE0" w:rsidP="009C68AC">
      <w:pPr>
        <w:jc w:val="both"/>
        <w:rPr>
          <w:rFonts w:ascii="Times New Roman" w:hAnsi="Times New Roman" w:cs="Times New Roman"/>
          <w:sz w:val="28"/>
          <w:szCs w:val="28"/>
        </w:rPr>
      </w:pPr>
      <w:r w:rsidRPr="009C68AC">
        <w:rPr>
          <w:rFonts w:ascii="Times New Roman" w:hAnsi="Times New Roman" w:cs="Times New Roman"/>
          <w:sz w:val="28"/>
          <w:szCs w:val="28"/>
        </w:rPr>
        <w:t>-</w:t>
      </w:r>
      <w:r w:rsidRPr="009C68AC">
        <w:rPr>
          <w:rFonts w:ascii="Times New Roman" w:hAnsi="Times New Roman" w:cs="Times New Roman"/>
          <w:b/>
          <w:i/>
          <w:sz w:val="28"/>
          <w:szCs w:val="28"/>
        </w:rPr>
        <w:t>наглядные методы.</w:t>
      </w:r>
      <w:r w:rsidRPr="009C68AC">
        <w:rPr>
          <w:rFonts w:ascii="Times New Roman" w:hAnsi="Times New Roman" w:cs="Times New Roman"/>
          <w:sz w:val="28"/>
          <w:szCs w:val="28"/>
        </w:rPr>
        <w:t xml:space="preserve"> К ним относятся показ изучаемых предметов, изображений, организация наблюдений учащихся, показ кино – и видеофильмов и др.</w:t>
      </w:r>
    </w:p>
    <w:p w:rsidR="00842AE0" w:rsidRPr="009C68AC" w:rsidRDefault="00842AE0" w:rsidP="009C68AC">
      <w:pPr>
        <w:jc w:val="both"/>
        <w:rPr>
          <w:rFonts w:ascii="Times New Roman" w:hAnsi="Times New Roman" w:cs="Times New Roman"/>
          <w:sz w:val="28"/>
          <w:szCs w:val="28"/>
        </w:rPr>
      </w:pPr>
      <w:r w:rsidRPr="009C68AC">
        <w:rPr>
          <w:rFonts w:ascii="Times New Roman" w:hAnsi="Times New Roman" w:cs="Times New Roman"/>
          <w:sz w:val="28"/>
          <w:szCs w:val="28"/>
        </w:rPr>
        <w:t>-</w:t>
      </w:r>
      <w:r w:rsidRPr="009C68AC">
        <w:rPr>
          <w:rFonts w:ascii="Times New Roman" w:hAnsi="Times New Roman" w:cs="Times New Roman"/>
          <w:b/>
          <w:i/>
          <w:sz w:val="28"/>
          <w:szCs w:val="28"/>
        </w:rPr>
        <w:t xml:space="preserve"> практические методы.</w:t>
      </w:r>
      <w:r w:rsidRPr="009C68AC">
        <w:rPr>
          <w:rFonts w:ascii="Times New Roman" w:hAnsi="Times New Roman" w:cs="Times New Roman"/>
          <w:sz w:val="28"/>
          <w:szCs w:val="28"/>
        </w:rPr>
        <w:t xml:space="preserve"> Они включают дидактические и сюжетно-</w:t>
      </w:r>
      <w:r w:rsidR="00E46D86" w:rsidRPr="009C68AC">
        <w:rPr>
          <w:rFonts w:ascii="Times New Roman" w:hAnsi="Times New Roman" w:cs="Times New Roman"/>
          <w:sz w:val="28"/>
          <w:szCs w:val="28"/>
        </w:rPr>
        <w:t xml:space="preserve"> ролевые игры, упражнения, выполнение трудовых и социально – бытовых заданий.</w:t>
      </w:r>
    </w:p>
    <w:p w:rsidR="00E46D86" w:rsidRPr="009C68AC" w:rsidRDefault="00E46D86"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В учебной деятельности с учащимися с ТМНР </w:t>
      </w:r>
      <w:r w:rsidRPr="009C68AC">
        <w:rPr>
          <w:rFonts w:ascii="Times New Roman" w:hAnsi="Times New Roman" w:cs="Times New Roman"/>
          <w:b/>
          <w:i/>
          <w:sz w:val="28"/>
          <w:szCs w:val="28"/>
        </w:rPr>
        <w:t xml:space="preserve"> словесные методы</w:t>
      </w:r>
      <w:r w:rsidRPr="009C68AC">
        <w:rPr>
          <w:rFonts w:ascii="Times New Roman" w:hAnsi="Times New Roman" w:cs="Times New Roman"/>
          <w:sz w:val="28"/>
          <w:szCs w:val="28"/>
        </w:rPr>
        <w:t xml:space="preserve"> обучения малоэффективны.  Наибольший эффект в коррекционно- педагогической работе с данной категорией обучающихся  приобретает </w:t>
      </w:r>
      <w:r w:rsidRPr="009C68AC">
        <w:rPr>
          <w:rFonts w:ascii="Times New Roman" w:hAnsi="Times New Roman" w:cs="Times New Roman"/>
          <w:b/>
          <w:i/>
          <w:sz w:val="28"/>
          <w:szCs w:val="28"/>
        </w:rPr>
        <w:t>сочетание наглядных и практических методов обучения.</w:t>
      </w:r>
      <w:r w:rsidRPr="009C68AC">
        <w:rPr>
          <w:rFonts w:ascii="Times New Roman" w:hAnsi="Times New Roman" w:cs="Times New Roman"/>
          <w:sz w:val="28"/>
          <w:szCs w:val="28"/>
        </w:rPr>
        <w:t xml:space="preserve"> Наглядность и непосредственная деятельность с предметами  при проведении учебных занятий</w:t>
      </w:r>
      <w:r w:rsidR="0085570A" w:rsidRPr="009C68AC">
        <w:rPr>
          <w:rFonts w:ascii="Times New Roman" w:hAnsi="Times New Roman" w:cs="Times New Roman"/>
          <w:sz w:val="28"/>
          <w:szCs w:val="28"/>
        </w:rPr>
        <w:t xml:space="preserve"> даёт возможность учащимся овладевать необходимыми   </w:t>
      </w:r>
      <w:r w:rsidR="0085570A" w:rsidRPr="009C68AC">
        <w:rPr>
          <w:rFonts w:ascii="Times New Roman" w:hAnsi="Times New Roman" w:cs="Times New Roman"/>
          <w:sz w:val="28"/>
          <w:szCs w:val="28"/>
        </w:rPr>
        <w:lastRenderedPageBreak/>
        <w:t>умениями и навыками. Учителю необходимо помнить, что наглядные и практические методы обязательно должны сочетаться с его словесными инструкциями</w:t>
      </w:r>
      <w:proofErr w:type="gramStart"/>
      <w:r w:rsidR="0085570A" w:rsidRPr="009C68AC">
        <w:rPr>
          <w:rFonts w:ascii="Times New Roman" w:hAnsi="Times New Roman" w:cs="Times New Roman"/>
          <w:sz w:val="28"/>
          <w:szCs w:val="28"/>
        </w:rPr>
        <w:t xml:space="preserve"> ,</w:t>
      </w:r>
      <w:proofErr w:type="gramEnd"/>
      <w:r w:rsidR="0085570A" w:rsidRPr="009C68AC">
        <w:rPr>
          <w:rFonts w:ascii="Times New Roman" w:hAnsi="Times New Roman" w:cs="Times New Roman"/>
          <w:sz w:val="28"/>
          <w:szCs w:val="28"/>
        </w:rPr>
        <w:t xml:space="preserve"> объяснением хода выполнения задания.</w:t>
      </w:r>
    </w:p>
    <w:p w:rsidR="0085570A" w:rsidRPr="009C68AC" w:rsidRDefault="0085570A"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sz w:val="28"/>
          <w:szCs w:val="28"/>
        </w:rPr>
        <w:t xml:space="preserve">  Методические рекомендации к проведению учебных  занятий</w:t>
      </w:r>
    </w:p>
    <w:p w:rsidR="0085570A" w:rsidRPr="009C68AC" w:rsidRDefault="00146D60"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0085570A" w:rsidRPr="009C68AC">
        <w:rPr>
          <w:rFonts w:ascii="Times New Roman" w:hAnsi="Times New Roman" w:cs="Times New Roman"/>
          <w:sz w:val="28"/>
          <w:szCs w:val="28"/>
        </w:rPr>
        <w:t>Основная установка при проведении учебных занятий с учащимися с ТМНР – организация их активной  практической деятельности. Вербальное обучение или обучение</w:t>
      </w:r>
      <w:proofErr w:type="gramStart"/>
      <w:r w:rsidR="0085570A" w:rsidRPr="009C68AC">
        <w:rPr>
          <w:rFonts w:ascii="Times New Roman" w:hAnsi="Times New Roman" w:cs="Times New Roman"/>
          <w:sz w:val="28"/>
          <w:szCs w:val="28"/>
        </w:rPr>
        <w:t xml:space="preserve"> ,</w:t>
      </w:r>
      <w:proofErr w:type="gramEnd"/>
      <w:r w:rsidR="0085570A" w:rsidRPr="009C68AC">
        <w:rPr>
          <w:rFonts w:ascii="Times New Roman" w:hAnsi="Times New Roman" w:cs="Times New Roman"/>
          <w:sz w:val="28"/>
          <w:szCs w:val="28"/>
        </w:rPr>
        <w:t xml:space="preserve"> основанное только на зрительном пассивном восприятии для этих учащихся неприемлемо.</w:t>
      </w:r>
    </w:p>
    <w:p w:rsidR="0085570A" w:rsidRPr="009C68AC" w:rsidRDefault="0085570A"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Учителю необходимо помнить о том, что особенно недопустимо  в работе с </w:t>
      </w:r>
      <w:proofErr w:type="gramStart"/>
      <w:r w:rsidRPr="009C68AC">
        <w:rPr>
          <w:rFonts w:ascii="Times New Roman" w:hAnsi="Times New Roman" w:cs="Times New Roman"/>
          <w:sz w:val="28"/>
          <w:szCs w:val="28"/>
        </w:rPr>
        <w:t>обучающимися</w:t>
      </w:r>
      <w:proofErr w:type="gramEnd"/>
      <w:r w:rsidRPr="009C68AC">
        <w:rPr>
          <w:rFonts w:ascii="Times New Roman" w:hAnsi="Times New Roman" w:cs="Times New Roman"/>
          <w:sz w:val="28"/>
          <w:szCs w:val="28"/>
        </w:rPr>
        <w:t>:</w:t>
      </w:r>
    </w:p>
    <w:p w:rsidR="0085570A" w:rsidRPr="009C68AC" w:rsidRDefault="0085570A" w:rsidP="009C68AC">
      <w:pPr>
        <w:jc w:val="both"/>
        <w:rPr>
          <w:rFonts w:ascii="Times New Roman" w:hAnsi="Times New Roman" w:cs="Times New Roman"/>
          <w:sz w:val="28"/>
          <w:szCs w:val="28"/>
        </w:rPr>
      </w:pPr>
      <w:r w:rsidRPr="009C68AC">
        <w:rPr>
          <w:rFonts w:ascii="Times New Roman" w:hAnsi="Times New Roman" w:cs="Times New Roman"/>
          <w:sz w:val="28"/>
          <w:szCs w:val="28"/>
        </w:rPr>
        <w:t>- обучение на завышенном материале</w:t>
      </w:r>
      <w:proofErr w:type="gramStart"/>
      <w:r w:rsidRPr="009C68AC">
        <w:rPr>
          <w:rFonts w:ascii="Times New Roman" w:hAnsi="Times New Roman" w:cs="Times New Roman"/>
          <w:sz w:val="28"/>
          <w:szCs w:val="28"/>
        </w:rPr>
        <w:t xml:space="preserve"> ;</w:t>
      </w:r>
      <w:proofErr w:type="gramEnd"/>
    </w:p>
    <w:p w:rsidR="0085570A" w:rsidRPr="009C68AC" w:rsidRDefault="0085570A" w:rsidP="009C68AC">
      <w:pPr>
        <w:jc w:val="both"/>
        <w:rPr>
          <w:rFonts w:ascii="Times New Roman" w:hAnsi="Times New Roman" w:cs="Times New Roman"/>
          <w:sz w:val="28"/>
          <w:szCs w:val="28"/>
        </w:rPr>
      </w:pPr>
      <w:r w:rsidRPr="009C68AC">
        <w:rPr>
          <w:rFonts w:ascii="Times New Roman" w:hAnsi="Times New Roman" w:cs="Times New Roman"/>
          <w:sz w:val="28"/>
          <w:szCs w:val="28"/>
        </w:rPr>
        <w:t>-обучение с опорой только не слово;</w:t>
      </w:r>
    </w:p>
    <w:p w:rsidR="0085570A" w:rsidRPr="009C68AC" w:rsidRDefault="0085570A"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-использование тестов и </w:t>
      </w:r>
      <w:proofErr w:type="spellStart"/>
      <w:proofErr w:type="gramStart"/>
      <w:r w:rsidRPr="009C68AC">
        <w:rPr>
          <w:rFonts w:ascii="Times New Roman" w:hAnsi="Times New Roman" w:cs="Times New Roman"/>
          <w:sz w:val="28"/>
          <w:szCs w:val="28"/>
        </w:rPr>
        <w:t>вопросно</w:t>
      </w:r>
      <w:proofErr w:type="spellEnd"/>
      <w:r w:rsidR="007971B1" w:rsidRPr="009C68AC">
        <w:rPr>
          <w:rFonts w:ascii="Times New Roman" w:hAnsi="Times New Roman" w:cs="Times New Roman"/>
          <w:sz w:val="28"/>
          <w:szCs w:val="28"/>
        </w:rPr>
        <w:t>- ответного</w:t>
      </w:r>
      <w:proofErr w:type="gramEnd"/>
      <w:r w:rsidR="007971B1" w:rsidRPr="009C68AC">
        <w:rPr>
          <w:rFonts w:ascii="Times New Roman" w:hAnsi="Times New Roman" w:cs="Times New Roman"/>
          <w:sz w:val="28"/>
          <w:szCs w:val="28"/>
        </w:rPr>
        <w:t xml:space="preserve"> метода без опоры на наглядность,  на  реальные   адекватные  представления учащихся;</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-оперирование штампами и бессмысленное манипулирование цифрами при обучении счёту.</w:t>
      </w:r>
    </w:p>
    <w:p w:rsidR="007971B1" w:rsidRPr="009C68AC" w:rsidRDefault="007971B1" w:rsidP="009C68AC">
      <w:pPr>
        <w:jc w:val="both"/>
        <w:rPr>
          <w:rFonts w:ascii="Times New Roman" w:hAnsi="Times New Roman" w:cs="Times New Roman"/>
          <w:i/>
          <w:sz w:val="28"/>
          <w:szCs w:val="28"/>
        </w:rPr>
      </w:pPr>
      <w:r w:rsidRPr="009C68AC">
        <w:rPr>
          <w:rFonts w:ascii="Times New Roman" w:hAnsi="Times New Roman" w:cs="Times New Roman"/>
          <w:sz w:val="28"/>
          <w:szCs w:val="28"/>
        </w:rPr>
        <w:t xml:space="preserve"> </w:t>
      </w:r>
      <w:r w:rsidR="0022778B" w:rsidRPr="009C68AC">
        <w:rPr>
          <w:rFonts w:ascii="Times New Roman" w:hAnsi="Times New Roman" w:cs="Times New Roman"/>
          <w:sz w:val="28"/>
          <w:szCs w:val="28"/>
        </w:rPr>
        <w:t xml:space="preserve"> </w:t>
      </w:r>
      <w:r w:rsidR="0022778B" w:rsidRPr="009C68AC">
        <w:rPr>
          <w:rFonts w:ascii="Times New Roman" w:hAnsi="Times New Roman" w:cs="Times New Roman"/>
          <w:i/>
          <w:sz w:val="28"/>
          <w:szCs w:val="28"/>
        </w:rPr>
        <w:t xml:space="preserve">И самое главное  учитель должен помнить, что </w:t>
      </w:r>
      <w:r w:rsidRPr="009C68AC">
        <w:rPr>
          <w:rFonts w:ascii="Times New Roman" w:hAnsi="Times New Roman" w:cs="Times New Roman"/>
          <w:i/>
          <w:sz w:val="28"/>
          <w:szCs w:val="28"/>
        </w:rPr>
        <w:t>обучение должно строиться на основе предметно- практической деятельности  учащихся,  сопровождаемой речью, и быть направлено на выработку правильных представлений и практических умений.</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i/>
          <w:sz w:val="28"/>
          <w:szCs w:val="28"/>
        </w:rPr>
        <w:t>Основные требования к методике обучения учащихся с ТМНР</w:t>
      </w:r>
    </w:p>
    <w:p w:rsidR="007971B1" w:rsidRPr="009C68AC" w:rsidRDefault="00146D60" w:rsidP="009C68AC">
      <w:pPr>
        <w:jc w:val="both"/>
        <w:rPr>
          <w:rFonts w:ascii="Times New Roman" w:hAnsi="Times New Roman" w:cs="Times New Roman"/>
          <w:sz w:val="28"/>
          <w:szCs w:val="28"/>
        </w:rPr>
      </w:pPr>
      <w:r w:rsidRPr="009C68AC">
        <w:rPr>
          <w:rFonts w:ascii="Times New Roman" w:hAnsi="Times New Roman" w:cs="Times New Roman"/>
          <w:sz w:val="28"/>
          <w:szCs w:val="28"/>
        </w:rPr>
        <w:t>1. Использовать игровые</w:t>
      </w:r>
      <w:r w:rsidR="007971B1" w:rsidRPr="009C68AC">
        <w:rPr>
          <w:rFonts w:ascii="Times New Roman" w:hAnsi="Times New Roman" w:cs="Times New Roman"/>
          <w:sz w:val="28"/>
          <w:szCs w:val="28"/>
        </w:rPr>
        <w:t xml:space="preserve">  приёмы при  проведении учебных занятий.</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2.Использование эмоций, наиболее сохранной стороны психической деятельности учащихся,  в целях пробуждения познавательной  деятельности.</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3. Предметно- действенное обучение. Организация постоянной активной практической деятельности учащихся.</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4.Детальное расчленение материала на простейшие элементы при сохранении его системности и логики построения.</w:t>
      </w:r>
    </w:p>
    <w:p w:rsidR="007971B1" w:rsidRPr="009C68AC" w:rsidRDefault="007971B1" w:rsidP="009C68AC">
      <w:pPr>
        <w:jc w:val="both"/>
        <w:rPr>
          <w:rFonts w:ascii="Times New Roman" w:hAnsi="Times New Roman" w:cs="Times New Roman"/>
          <w:sz w:val="28"/>
          <w:szCs w:val="28"/>
        </w:rPr>
      </w:pPr>
      <w:r w:rsidRPr="009C68AC">
        <w:rPr>
          <w:rFonts w:ascii="Times New Roman" w:hAnsi="Times New Roman" w:cs="Times New Roman"/>
          <w:sz w:val="28"/>
          <w:szCs w:val="28"/>
        </w:rPr>
        <w:t>5.Постепенное усложнение самостоятельных действий учащихся: переход от действий</w:t>
      </w:r>
      <w:r w:rsidR="00203846" w:rsidRPr="009C68AC">
        <w:rPr>
          <w:rFonts w:ascii="Times New Roman" w:hAnsi="Times New Roman" w:cs="Times New Roman"/>
          <w:sz w:val="28"/>
          <w:szCs w:val="28"/>
        </w:rPr>
        <w:t xml:space="preserve"> по подражанию к действиям по образцу, по словесной инструкции, которая должна быть чётко сформулирована учителем.</w:t>
      </w:r>
    </w:p>
    <w:p w:rsidR="00203846" w:rsidRPr="009C68AC" w:rsidRDefault="00203846" w:rsidP="009C68AC">
      <w:pPr>
        <w:jc w:val="both"/>
        <w:rPr>
          <w:rFonts w:ascii="Times New Roman" w:hAnsi="Times New Roman" w:cs="Times New Roman"/>
          <w:sz w:val="28"/>
          <w:szCs w:val="28"/>
        </w:rPr>
      </w:pPr>
      <w:r w:rsidRPr="009C68AC">
        <w:rPr>
          <w:rFonts w:ascii="Times New Roman" w:hAnsi="Times New Roman" w:cs="Times New Roman"/>
          <w:sz w:val="28"/>
          <w:szCs w:val="28"/>
        </w:rPr>
        <w:t>6. Частая смена  видов деятельности на  учебном занятии,  привлечение внимания учащихся к новым пособиям, новым видам деятельности в целях удержания их внимания на необходимое время.</w:t>
      </w:r>
    </w:p>
    <w:p w:rsidR="00203846" w:rsidRPr="009C68AC" w:rsidRDefault="00203846" w:rsidP="009C68AC">
      <w:pPr>
        <w:jc w:val="both"/>
        <w:rPr>
          <w:rFonts w:ascii="Times New Roman" w:hAnsi="Times New Roman" w:cs="Times New Roman"/>
          <w:sz w:val="28"/>
          <w:szCs w:val="28"/>
        </w:rPr>
      </w:pPr>
      <w:r w:rsidRPr="009C68AC">
        <w:rPr>
          <w:rFonts w:ascii="Times New Roman" w:hAnsi="Times New Roman" w:cs="Times New Roman"/>
          <w:sz w:val="28"/>
          <w:szCs w:val="28"/>
        </w:rPr>
        <w:lastRenderedPageBreak/>
        <w:t>7. Большая повторяемость материала; применение его в новых ситуациях.</w:t>
      </w:r>
    </w:p>
    <w:p w:rsidR="00203846" w:rsidRPr="009C68AC" w:rsidRDefault="00203846" w:rsidP="009C68AC">
      <w:pPr>
        <w:jc w:val="both"/>
        <w:rPr>
          <w:rFonts w:ascii="Times New Roman" w:hAnsi="Times New Roman" w:cs="Times New Roman"/>
          <w:sz w:val="28"/>
          <w:szCs w:val="28"/>
        </w:rPr>
      </w:pPr>
      <w:r w:rsidRPr="009C68AC">
        <w:rPr>
          <w:rFonts w:ascii="Times New Roman" w:hAnsi="Times New Roman" w:cs="Times New Roman"/>
          <w:sz w:val="28"/>
          <w:szCs w:val="28"/>
        </w:rPr>
        <w:t>8. Использование индивидуального</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дифференцированного подхода на учебном занятии. Задание, как правило, каждый учащийся должен выполнять в соответствии со своими   возможностями и с  использованием необходимой помощи педагога. Обязательно эмоциональная положительная оценка учителем малейших достижений учащегося.</w:t>
      </w:r>
    </w:p>
    <w:p w:rsidR="00CA57ED" w:rsidRPr="009C68AC" w:rsidRDefault="00203846" w:rsidP="009C68AC">
      <w:pPr>
        <w:jc w:val="both"/>
        <w:rPr>
          <w:rFonts w:ascii="Times New Roman" w:hAnsi="Times New Roman" w:cs="Times New Roman"/>
          <w:sz w:val="28"/>
          <w:szCs w:val="28"/>
        </w:rPr>
      </w:pPr>
      <w:r w:rsidRPr="009C68AC">
        <w:rPr>
          <w:rFonts w:ascii="Times New Roman" w:hAnsi="Times New Roman" w:cs="Times New Roman"/>
          <w:sz w:val="28"/>
          <w:szCs w:val="28"/>
        </w:rPr>
        <w:t>9.Обучение учащихся доступным им видам трудовой деятельности, формирование у них общепринятых норм и правил поведения с целью  их социальной адаптации и интеграции в общество.</w:t>
      </w:r>
    </w:p>
    <w:p w:rsidR="00203846" w:rsidRPr="009C68AC" w:rsidRDefault="00CA57ED" w:rsidP="009C68AC">
      <w:pPr>
        <w:jc w:val="both"/>
        <w:rPr>
          <w:rFonts w:ascii="Times New Roman" w:hAnsi="Times New Roman" w:cs="Times New Roman"/>
          <w:sz w:val="28"/>
          <w:szCs w:val="28"/>
        </w:rPr>
      </w:pPr>
      <w:r w:rsidRPr="009C68AC">
        <w:rPr>
          <w:rFonts w:ascii="Times New Roman" w:hAnsi="Times New Roman" w:cs="Times New Roman"/>
          <w:sz w:val="28"/>
          <w:szCs w:val="28"/>
        </w:rPr>
        <w:t xml:space="preserve">  10. В</w:t>
      </w:r>
      <w:r w:rsidR="00146D60" w:rsidRPr="009C68AC">
        <w:rPr>
          <w:rFonts w:ascii="Times New Roman" w:hAnsi="Times New Roman" w:cs="Times New Roman"/>
          <w:sz w:val="28"/>
          <w:szCs w:val="28"/>
        </w:rPr>
        <w:t xml:space="preserve">ся </w:t>
      </w:r>
      <w:proofErr w:type="spellStart"/>
      <w:r w:rsidR="00146D60" w:rsidRPr="009C68AC">
        <w:rPr>
          <w:rFonts w:ascii="Times New Roman" w:hAnsi="Times New Roman" w:cs="Times New Roman"/>
          <w:sz w:val="28"/>
          <w:szCs w:val="28"/>
        </w:rPr>
        <w:t>учебно</w:t>
      </w:r>
      <w:proofErr w:type="spellEnd"/>
      <w:r w:rsidR="00146D60" w:rsidRPr="009C68AC">
        <w:rPr>
          <w:rFonts w:ascii="Times New Roman" w:hAnsi="Times New Roman" w:cs="Times New Roman"/>
          <w:sz w:val="28"/>
          <w:szCs w:val="28"/>
        </w:rPr>
        <w:t>- воспитательная работа  с учащимися должна проводиться систематически и строиться  так, чтобы обучение любому учебному предмету  или воспитательному мероприятию носили коррекционн</w:t>
      </w:r>
      <w:proofErr w:type="gramStart"/>
      <w:r w:rsidR="00146D60" w:rsidRPr="009C68AC">
        <w:rPr>
          <w:rFonts w:ascii="Times New Roman" w:hAnsi="Times New Roman" w:cs="Times New Roman"/>
          <w:sz w:val="28"/>
          <w:szCs w:val="28"/>
        </w:rPr>
        <w:t>о-</w:t>
      </w:r>
      <w:proofErr w:type="gramEnd"/>
      <w:r w:rsidR="00146D60" w:rsidRPr="009C68AC">
        <w:rPr>
          <w:rFonts w:ascii="Times New Roman" w:hAnsi="Times New Roman" w:cs="Times New Roman"/>
          <w:sz w:val="28"/>
          <w:szCs w:val="28"/>
        </w:rPr>
        <w:t xml:space="preserve">  развивающий характер.</w:t>
      </w:r>
    </w:p>
    <w:p w:rsidR="00203846" w:rsidRPr="009C68AC" w:rsidRDefault="00203846" w:rsidP="009C68AC">
      <w:pPr>
        <w:jc w:val="both"/>
        <w:rPr>
          <w:rFonts w:ascii="Times New Roman" w:hAnsi="Times New Roman" w:cs="Times New Roman"/>
          <w:b/>
          <w:sz w:val="28"/>
          <w:szCs w:val="28"/>
        </w:rPr>
      </w:pPr>
      <w:r w:rsidRPr="009C68AC">
        <w:rPr>
          <w:rFonts w:ascii="Times New Roman" w:hAnsi="Times New Roman" w:cs="Times New Roman"/>
          <w:b/>
          <w:sz w:val="28"/>
          <w:szCs w:val="28"/>
        </w:rPr>
        <w:t xml:space="preserve">Используемая литература: </w:t>
      </w:r>
    </w:p>
    <w:p w:rsidR="00203846" w:rsidRPr="009C68AC" w:rsidRDefault="00203846" w:rsidP="009C68AC">
      <w:pPr>
        <w:jc w:val="both"/>
        <w:rPr>
          <w:rFonts w:ascii="Times New Roman" w:hAnsi="Times New Roman" w:cs="Times New Roman"/>
          <w:sz w:val="28"/>
          <w:szCs w:val="28"/>
        </w:rPr>
      </w:pPr>
      <w:proofErr w:type="spellStart"/>
      <w:r w:rsidRPr="009C68AC">
        <w:rPr>
          <w:rFonts w:ascii="Times New Roman" w:hAnsi="Times New Roman" w:cs="Times New Roman"/>
          <w:sz w:val="28"/>
          <w:szCs w:val="28"/>
        </w:rPr>
        <w:t>А.Р.Маллер</w:t>
      </w:r>
      <w:proofErr w:type="spellEnd"/>
      <w:r w:rsidRPr="009C68AC">
        <w:rPr>
          <w:rFonts w:ascii="Times New Roman" w:hAnsi="Times New Roman" w:cs="Times New Roman"/>
          <w:sz w:val="28"/>
          <w:szCs w:val="28"/>
        </w:rPr>
        <w:t xml:space="preserve">, </w:t>
      </w:r>
      <w:proofErr w:type="spellStart"/>
      <w:r w:rsidRPr="009C68AC">
        <w:rPr>
          <w:rFonts w:ascii="Times New Roman" w:hAnsi="Times New Roman" w:cs="Times New Roman"/>
          <w:sz w:val="28"/>
          <w:szCs w:val="28"/>
        </w:rPr>
        <w:t>Г.В.Цикото</w:t>
      </w:r>
      <w:proofErr w:type="spellEnd"/>
      <w:r w:rsidRPr="009C68AC">
        <w:rPr>
          <w:rFonts w:ascii="Times New Roman" w:hAnsi="Times New Roman" w:cs="Times New Roman"/>
          <w:sz w:val="28"/>
          <w:szCs w:val="28"/>
        </w:rPr>
        <w:t>, воспитание  и обучение детей с тяжёлой интеллектуальной недостаточностью. М.2003</w:t>
      </w:r>
    </w:p>
    <w:p w:rsidR="007971B1" w:rsidRPr="009C68AC" w:rsidRDefault="007971B1" w:rsidP="009C68AC">
      <w:pPr>
        <w:jc w:val="both"/>
        <w:rPr>
          <w:rFonts w:ascii="Times New Roman" w:hAnsi="Times New Roman" w:cs="Times New Roman"/>
          <w:sz w:val="28"/>
          <w:szCs w:val="28"/>
        </w:rPr>
      </w:pPr>
    </w:p>
    <w:p w:rsidR="004B5263" w:rsidRPr="009C68AC" w:rsidRDefault="004B5263" w:rsidP="009C68AC">
      <w:pPr>
        <w:jc w:val="both"/>
        <w:rPr>
          <w:rFonts w:ascii="Times New Roman" w:hAnsi="Times New Roman" w:cs="Times New Roman"/>
          <w:sz w:val="28"/>
          <w:szCs w:val="28"/>
        </w:rPr>
      </w:pPr>
    </w:p>
    <w:p w:rsidR="00D5158D" w:rsidRPr="009C68AC" w:rsidRDefault="00D5158D"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9C68AC">
      <w:pPr>
        <w:jc w:val="both"/>
        <w:rPr>
          <w:rFonts w:ascii="Times New Roman" w:hAnsi="Times New Roman" w:cs="Times New Roman"/>
          <w:sz w:val="28"/>
          <w:szCs w:val="28"/>
        </w:rPr>
      </w:pPr>
    </w:p>
    <w:p w:rsidR="00F443DC" w:rsidRPr="009C68AC" w:rsidRDefault="00F443DC" w:rsidP="002A7346">
      <w:pPr>
        <w:rPr>
          <w:rFonts w:ascii="Times New Roman" w:hAnsi="Times New Roman" w:cs="Times New Roman"/>
          <w:sz w:val="28"/>
          <w:szCs w:val="28"/>
        </w:rPr>
      </w:pPr>
    </w:p>
    <w:p w:rsidR="009C68AC" w:rsidRDefault="009C68AC" w:rsidP="009C68AC">
      <w:pPr>
        <w:jc w:val="center"/>
        <w:rPr>
          <w:rFonts w:ascii="Times New Roman" w:hAnsi="Times New Roman" w:cs="Times New Roman"/>
          <w:b/>
          <w:sz w:val="28"/>
          <w:szCs w:val="28"/>
        </w:rPr>
      </w:pPr>
    </w:p>
    <w:p w:rsidR="009C68AC" w:rsidRDefault="009C68AC" w:rsidP="009C68AC">
      <w:pPr>
        <w:jc w:val="center"/>
        <w:rPr>
          <w:rFonts w:ascii="Times New Roman" w:hAnsi="Times New Roman" w:cs="Times New Roman"/>
          <w:b/>
          <w:sz w:val="28"/>
          <w:szCs w:val="28"/>
        </w:rPr>
      </w:pPr>
    </w:p>
    <w:p w:rsidR="009C68AC" w:rsidRDefault="009C68AC" w:rsidP="009C68AC">
      <w:pPr>
        <w:jc w:val="center"/>
        <w:rPr>
          <w:rFonts w:ascii="Times New Roman" w:hAnsi="Times New Roman" w:cs="Times New Roman"/>
          <w:b/>
          <w:sz w:val="28"/>
          <w:szCs w:val="28"/>
        </w:rPr>
      </w:pPr>
    </w:p>
    <w:p w:rsidR="009C68AC" w:rsidRDefault="009C68AC" w:rsidP="009C68AC">
      <w:pPr>
        <w:jc w:val="center"/>
        <w:rPr>
          <w:rFonts w:ascii="Times New Roman" w:hAnsi="Times New Roman" w:cs="Times New Roman"/>
          <w:b/>
          <w:sz w:val="28"/>
          <w:szCs w:val="28"/>
        </w:rPr>
      </w:pPr>
    </w:p>
    <w:p w:rsidR="009C68AC" w:rsidRDefault="009C68AC" w:rsidP="009C68AC">
      <w:pPr>
        <w:jc w:val="center"/>
        <w:rPr>
          <w:rFonts w:ascii="Times New Roman" w:hAnsi="Times New Roman" w:cs="Times New Roman"/>
          <w:b/>
          <w:sz w:val="28"/>
          <w:szCs w:val="28"/>
        </w:rPr>
      </w:pPr>
    </w:p>
    <w:p w:rsidR="00D734CD" w:rsidRPr="009C68AC" w:rsidRDefault="00D734CD" w:rsidP="009C68AC">
      <w:pPr>
        <w:spacing w:after="0"/>
        <w:jc w:val="center"/>
        <w:rPr>
          <w:rFonts w:ascii="Times New Roman" w:hAnsi="Times New Roman" w:cs="Times New Roman"/>
          <w:color w:val="FF0000"/>
          <w:sz w:val="28"/>
          <w:szCs w:val="28"/>
        </w:rPr>
      </w:pPr>
      <w:r w:rsidRPr="009C68AC">
        <w:rPr>
          <w:rFonts w:ascii="Times New Roman" w:hAnsi="Times New Roman" w:cs="Times New Roman"/>
          <w:b/>
          <w:sz w:val="28"/>
          <w:szCs w:val="28"/>
        </w:rPr>
        <w:lastRenderedPageBreak/>
        <w:t>Принципы, определяющие методику проведения</w:t>
      </w:r>
      <w:r w:rsidR="00F443DC" w:rsidRPr="009C68AC">
        <w:rPr>
          <w:rFonts w:ascii="Times New Roman" w:hAnsi="Times New Roman" w:cs="Times New Roman"/>
          <w:b/>
          <w:sz w:val="28"/>
          <w:szCs w:val="28"/>
        </w:rPr>
        <w:t xml:space="preserve">  </w:t>
      </w:r>
      <w:r w:rsidR="00D5158D" w:rsidRPr="009C68AC">
        <w:rPr>
          <w:rFonts w:ascii="Times New Roman" w:hAnsi="Times New Roman" w:cs="Times New Roman"/>
          <w:b/>
          <w:sz w:val="28"/>
          <w:szCs w:val="28"/>
        </w:rPr>
        <w:t xml:space="preserve">   </w:t>
      </w:r>
      <w:r w:rsidRPr="009C68AC">
        <w:rPr>
          <w:rFonts w:ascii="Times New Roman" w:hAnsi="Times New Roman" w:cs="Times New Roman"/>
          <w:b/>
          <w:sz w:val="28"/>
          <w:szCs w:val="28"/>
        </w:rPr>
        <w:t>коррекционн</w:t>
      </w:r>
      <w:proofErr w:type="gramStart"/>
      <w:r w:rsidRPr="009C68AC">
        <w:rPr>
          <w:rFonts w:ascii="Times New Roman" w:hAnsi="Times New Roman" w:cs="Times New Roman"/>
          <w:b/>
          <w:sz w:val="28"/>
          <w:szCs w:val="28"/>
        </w:rPr>
        <w:t>о-</w:t>
      </w:r>
      <w:proofErr w:type="gramEnd"/>
      <w:r w:rsidRPr="009C68AC">
        <w:rPr>
          <w:rFonts w:ascii="Times New Roman" w:hAnsi="Times New Roman" w:cs="Times New Roman"/>
          <w:b/>
          <w:sz w:val="28"/>
          <w:szCs w:val="28"/>
        </w:rPr>
        <w:t xml:space="preserve"> развивающих</w:t>
      </w:r>
    </w:p>
    <w:p w:rsidR="00D734CD" w:rsidRPr="009C68AC" w:rsidRDefault="00F443DC" w:rsidP="009C68AC">
      <w:pPr>
        <w:spacing w:after="0" w:line="240" w:lineRule="auto"/>
        <w:jc w:val="center"/>
        <w:rPr>
          <w:rFonts w:ascii="Times New Roman" w:hAnsi="Times New Roman" w:cs="Times New Roman"/>
          <w:b/>
          <w:sz w:val="28"/>
          <w:szCs w:val="28"/>
        </w:rPr>
      </w:pPr>
      <w:r w:rsidRPr="009C68AC">
        <w:rPr>
          <w:rFonts w:ascii="Times New Roman" w:hAnsi="Times New Roman" w:cs="Times New Roman"/>
          <w:b/>
          <w:sz w:val="28"/>
          <w:szCs w:val="28"/>
        </w:rPr>
        <w:t>занятий</w:t>
      </w:r>
      <w:r w:rsidR="00D734CD" w:rsidRPr="009C68AC">
        <w:rPr>
          <w:rFonts w:ascii="Times New Roman" w:hAnsi="Times New Roman" w:cs="Times New Roman"/>
          <w:b/>
          <w:sz w:val="28"/>
          <w:szCs w:val="28"/>
        </w:rPr>
        <w:t xml:space="preserve">   </w:t>
      </w:r>
      <w:r w:rsidRPr="009C68AC">
        <w:rPr>
          <w:rFonts w:ascii="Times New Roman" w:hAnsi="Times New Roman" w:cs="Times New Roman"/>
          <w:b/>
          <w:sz w:val="28"/>
          <w:szCs w:val="28"/>
        </w:rPr>
        <w:t xml:space="preserve">     с  </w:t>
      </w:r>
      <w:r w:rsidR="00D734CD" w:rsidRPr="009C68AC">
        <w:rPr>
          <w:rFonts w:ascii="Times New Roman" w:hAnsi="Times New Roman" w:cs="Times New Roman"/>
          <w:b/>
          <w:sz w:val="28"/>
          <w:szCs w:val="28"/>
        </w:rPr>
        <w:t xml:space="preserve"> </w:t>
      </w:r>
      <w:proofErr w:type="gramStart"/>
      <w:r w:rsidR="00D734CD" w:rsidRPr="009C68AC">
        <w:rPr>
          <w:rFonts w:ascii="Times New Roman" w:hAnsi="Times New Roman" w:cs="Times New Roman"/>
          <w:b/>
          <w:sz w:val="28"/>
          <w:szCs w:val="28"/>
        </w:rPr>
        <w:t>обучающимися</w:t>
      </w:r>
      <w:proofErr w:type="gramEnd"/>
      <w:r w:rsidR="00D734CD" w:rsidRPr="009C68AC">
        <w:rPr>
          <w:rFonts w:ascii="Times New Roman" w:hAnsi="Times New Roman" w:cs="Times New Roman"/>
          <w:b/>
          <w:sz w:val="28"/>
          <w:szCs w:val="28"/>
        </w:rPr>
        <w:t xml:space="preserve">     с ТМНР</w:t>
      </w:r>
    </w:p>
    <w:p w:rsidR="00F443DC" w:rsidRPr="009C68AC" w:rsidRDefault="00F443DC" w:rsidP="009C68AC">
      <w:pPr>
        <w:spacing w:after="0" w:line="240" w:lineRule="auto"/>
        <w:rPr>
          <w:rFonts w:ascii="Times New Roman" w:hAnsi="Times New Roman" w:cs="Times New Roman"/>
          <w:b/>
          <w:sz w:val="28"/>
          <w:szCs w:val="28"/>
        </w:rPr>
      </w:pPr>
      <w:r w:rsidRPr="009C68AC">
        <w:rPr>
          <w:rFonts w:ascii="Times New Roman" w:hAnsi="Times New Roman" w:cs="Times New Roman"/>
          <w:b/>
          <w:sz w:val="28"/>
          <w:szCs w:val="28"/>
        </w:rPr>
        <w:t xml:space="preserve">                                         Методические рекомендации</w:t>
      </w:r>
    </w:p>
    <w:p w:rsidR="00F443DC" w:rsidRPr="009C68AC" w:rsidRDefault="00F443DC" w:rsidP="009C68AC">
      <w:pPr>
        <w:spacing w:after="0" w:line="240" w:lineRule="auto"/>
        <w:rPr>
          <w:rFonts w:ascii="Times New Roman" w:hAnsi="Times New Roman" w:cs="Times New Roman"/>
          <w:b/>
          <w:sz w:val="28"/>
          <w:szCs w:val="28"/>
        </w:rPr>
      </w:pPr>
      <w:r w:rsidRPr="009C68AC">
        <w:rPr>
          <w:rFonts w:ascii="Times New Roman" w:hAnsi="Times New Roman" w:cs="Times New Roman"/>
          <w:b/>
          <w:sz w:val="28"/>
          <w:szCs w:val="28"/>
        </w:rPr>
        <w:t xml:space="preserve">                       Подготовила учитель- дефектолог </w:t>
      </w:r>
      <w:proofErr w:type="spellStart"/>
      <w:r w:rsidRPr="009C68AC">
        <w:rPr>
          <w:rFonts w:ascii="Times New Roman" w:hAnsi="Times New Roman" w:cs="Times New Roman"/>
          <w:b/>
          <w:sz w:val="28"/>
          <w:szCs w:val="28"/>
        </w:rPr>
        <w:t>Т.В.Абраменко</w:t>
      </w:r>
      <w:proofErr w:type="spellEnd"/>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Качество коррекционных занятий зависит от ряда факторов, среди которых значимое место занимает избранная педагогом методика их проведения.  Выделим основные принципы, определяющие методику проведения коррекционных занятий с учащимися с ТМНР.</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sz w:val="28"/>
          <w:szCs w:val="28"/>
        </w:rPr>
        <w:t>Первая группа принципов – стратегические,</w:t>
      </w:r>
      <w:r w:rsidRPr="009C68AC">
        <w:rPr>
          <w:rFonts w:ascii="Times New Roman" w:hAnsi="Times New Roman" w:cs="Times New Roman"/>
          <w:sz w:val="28"/>
          <w:szCs w:val="28"/>
        </w:rPr>
        <w:t xml:space="preserve"> определяющие в целом стратегию деятельности на коррекционном занятии.</w:t>
      </w:r>
      <w:r w:rsidR="00D5158D" w:rsidRPr="009C68AC">
        <w:rPr>
          <w:rFonts w:ascii="Times New Roman" w:hAnsi="Times New Roman" w:cs="Times New Roman"/>
          <w:sz w:val="28"/>
          <w:szCs w:val="28"/>
        </w:rPr>
        <w:t xml:space="preserve"> Это такие принципы как:</w:t>
      </w:r>
    </w:p>
    <w:p w:rsidR="00D734CD" w:rsidRPr="009C68AC" w:rsidRDefault="00D734CD" w:rsidP="009C68AC">
      <w:pPr>
        <w:spacing w:line="240" w:lineRule="auto"/>
        <w:jc w:val="both"/>
        <w:rPr>
          <w:rFonts w:ascii="Times New Roman" w:hAnsi="Times New Roman" w:cs="Times New Roman"/>
          <w:b/>
          <w:sz w:val="28"/>
          <w:szCs w:val="28"/>
        </w:rPr>
      </w:pPr>
      <w:r w:rsidRPr="009C68AC">
        <w:rPr>
          <w:rFonts w:ascii="Times New Roman" w:hAnsi="Times New Roman" w:cs="Times New Roman"/>
          <w:sz w:val="28"/>
          <w:szCs w:val="28"/>
        </w:rPr>
        <w:t>1</w:t>
      </w:r>
      <w:r w:rsidRPr="009C68AC">
        <w:rPr>
          <w:rFonts w:ascii="Times New Roman" w:hAnsi="Times New Roman" w:cs="Times New Roman"/>
          <w:b/>
          <w:sz w:val="28"/>
          <w:szCs w:val="28"/>
        </w:rPr>
        <w:t xml:space="preserve">. </w:t>
      </w:r>
      <w:r w:rsidRPr="009C68AC">
        <w:rPr>
          <w:rFonts w:ascii="Times New Roman" w:hAnsi="Times New Roman" w:cs="Times New Roman"/>
          <w:b/>
          <w:i/>
          <w:sz w:val="28"/>
          <w:szCs w:val="28"/>
        </w:rPr>
        <w:t>Создавать условия для возникновения у обучающихся положительных эмоций в процессе осуществляемой деятельности.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Как известно, наиболее эффективной для развития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является эмоционально приятная деятельность, что обусловлено психофизическими особенностями  человеческого организма.</w:t>
      </w:r>
    </w:p>
    <w:p w:rsidR="00D734CD" w:rsidRPr="009C68AC" w:rsidRDefault="00D734CD" w:rsidP="009C68AC">
      <w:pPr>
        <w:spacing w:line="240" w:lineRule="auto"/>
        <w:jc w:val="both"/>
        <w:rPr>
          <w:rFonts w:ascii="Times New Roman" w:hAnsi="Times New Roman" w:cs="Times New Roman"/>
          <w:b/>
          <w:i/>
          <w:sz w:val="28"/>
          <w:szCs w:val="28"/>
        </w:rPr>
      </w:pPr>
      <w:r w:rsidRPr="009C68AC">
        <w:rPr>
          <w:rFonts w:ascii="Times New Roman" w:hAnsi="Times New Roman" w:cs="Times New Roman"/>
          <w:b/>
          <w:sz w:val="28"/>
          <w:szCs w:val="28"/>
        </w:rPr>
        <w:t>2.</w:t>
      </w:r>
      <w:r w:rsidRPr="009C68AC">
        <w:rPr>
          <w:rFonts w:ascii="Times New Roman" w:hAnsi="Times New Roman" w:cs="Times New Roman"/>
          <w:b/>
          <w:i/>
          <w:sz w:val="28"/>
          <w:szCs w:val="28"/>
        </w:rPr>
        <w:t xml:space="preserve"> Осуществлять коррекци</w:t>
      </w:r>
      <w:r w:rsidR="00D5158D" w:rsidRPr="009C68AC">
        <w:rPr>
          <w:rFonts w:ascii="Times New Roman" w:hAnsi="Times New Roman" w:cs="Times New Roman"/>
          <w:b/>
          <w:i/>
          <w:sz w:val="28"/>
          <w:szCs w:val="28"/>
        </w:rPr>
        <w:t xml:space="preserve">онную работу на занятии в зоне      </w:t>
      </w:r>
      <w:r w:rsidRPr="009C68AC">
        <w:rPr>
          <w:rFonts w:ascii="Times New Roman" w:hAnsi="Times New Roman" w:cs="Times New Roman"/>
          <w:b/>
          <w:i/>
          <w:sz w:val="28"/>
          <w:szCs w:val="28"/>
        </w:rPr>
        <w:t xml:space="preserve"> </w:t>
      </w:r>
      <w:r w:rsidR="00D5158D" w:rsidRPr="009C68AC">
        <w:rPr>
          <w:rFonts w:ascii="Times New Roman" w:hAnsi="Times New Roman" w:cs="Times New Roman"/>
          <w:b/>
          <w:i/>
          <w:sz w:val="28"/>
          <w:szCs w:val="28"/>
        </w:rPr>
        <w:t>«</w:t>
      </w:r>
      <w:r w:rsidRPr="009C68AC">
        <w:rPr>
          <w:rFonts w:ascii="Times New Roman" w:hAnsi="Times New Roman" w:cs="Times New Roman"/>
          <w:b/>
          <w:i/>
          <w:sz w:val="28"/>
          <w:szCs w:val="28"/>
        </w:rPr>
        <w:t>ближайшего развития».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Важной особенностью содержания коррекционного занятия является  то, что оно предполагает формирование отсутствующих у обучающихся или ещё недостаточно сформированных умений. В этой связи имеют значение три следующих методических момента.</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w:t>
      </w:r>
      <w:proofErr w:type="gramStart"/>
      <w:r w:rsidRPr="009C68AC">
        <w:rPr>
          <w:rFonts w:ascii="Times New Roman" w:hAnsi="Times New Roman" w:cs="Times New Roman"/>
          <w:sz w:val="28"/>
          <w:szCs w:val="28"/>
        </w:rPr>
        <w:t>Во</w:t>
      </w:r>
      <w:proofErr w:type="gramEnd"/>
      <w:r w:rsidRPr="009C68AC">
        <w:rPr>
          <w:rFonts w:ascii="Times New Roman" w:hAnsi="Times New Roman" w:cs="Times New Roman"/>
          <w:sz w:val="28"/>
          <w:szCs w:val="28"/>
        </w:rPr>
        <w:t>- первых, учитель- дефектолог подбирает такие задания, которые обучающиеся ещё не  умеют  выполнять.</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Во- вторых, учитель- дефектолог предусматривает возможные варианты помощи, которую можно будет предлагать обучающимся в случае затруднений разного характера при выполнении заданий.</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 третьих, помощь в случае затруднения предлагается </w:t>
      </w:r>
      <w:proofErr w:type="gramStart"/>
      <w:r w:rsidRPr="009C68AC">
        <w:rPr>
          <w:rFonts w:ascii="Times New Roman" w:hAnsi="Times New Roman" w:cs="Times New Roman"/>
          <w:sz w:val="28"/>
          <w:szCs w:val="28"/>
        </w:rPr>
        <w:t>обучающемуся</w:t>
      </w:r>
      <w:proofErr w:type="gramEnd"/>
      <w:r w:rsidRPr="009C68AC">
        <w:rPr>
          <w:rFonts w:ascii="Times New Roman" w:hAnsi="Times New Roman" w:cs="Times New Roman"/>
          <w:sz w:val="28"/>
          <w:szCs w:val="28"/>
        </w:rPr>
        <w:t xml:space="preserve"> постепенно, </w:t>
      </w:r>
      <w:proofErr w:type="spellStart"/>
      <w:r w:rsidRPr="009C68AC">
        <w:rPr>
          <w:rFonts w:ascii="Times New Roman" w:hAnsi="Times New Roman" w:cs="Times New Roman"/>
          <w:sz w:val="28"/>
          <w:szCs w:val="28"/>
        </w:rPr>
        <w:t>дозированно</w:t>
      </w:r>
      <w:proofErr w:type="spellEnd"/>
      <w:r w:rsidRPr="009C68AC">
        <w:rPr>
          <w:rFonts w:ascii="Times New Roman" w:hAnsi="Times New Roman" w:cs="Times New Roman"/>
          <w:sz w:val="28"/>
          <w:szCs w:val="28"/>
        </w:rPr>
        <w:t>:  от минимальной  - к организующей, направляющей, а в случае малой эффективности этих видов помощи – к максимальной. Таким образом</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занятия носят обучающий, формирующий характер.</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sz w:val="28"/>
          <w:szCs w:val="28"/>
        </w:rPr>
        <w:t>3.</w:t>
      </w:r>
      <w:r w:rsidRPr="009C68AC">
        <w:rPr>
          <w:rFonts w:ascii="Times New Roman" w:hAnsi="Times New Roman" w:cs="Times New Roman"/>
          <w:b/>
          <w:i/>
          <w:sz w:val="28"/>
          <w:szCs w:val="28"/>
        </w:rPr>
        <w:t xml:space="preserve"> Стимулировать познавательную деятельность на  занятии. </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Реализуя  данный принцип, в первую очередь важно заботиться о возникновении у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интереса к деятельности на занятии. Так как для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с ТМНР характерна незрелость эмоционально- волевой сферы, то интерес могут вызвать только задания, проводимые в игровой форме.</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4. Привлекать для формирования обобщённых умений разный по содержанию материал.</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Этот принцип основывается на представлении о планируемых результатах коррекционной работы – обобщённых умений в той  или иной области развития - это умение выделять существенные признаки, определять последовательность, </w:t>
      </w:r>
      <w:r w:rsidRPr="009C68AC">
        <w:rPr>
          <w:rFonts w:ascii="Times New Roman" w:hAnsi="Times New Roman" w:cs="Times New Roman"/>
          <w:sz w:val="28"/>
          <w:szCs w:val="28"/>
        </w:rPr>
        <w:lastRenderedPageBreak/>
        <w:t xml:space="preserve">сравнивать, описывать.  Только в том случае можно говорить о сформированности  действительно обобщённого умения сравнивать, если  обучающийся умеет </w:t>
      </w:r>
      <w:proofErr w:type="gramStart"/>
      <w:r w:rsidRPr="009C68AC">
        <w:rPr>
          <w:rFonts w:ascii="Times New Roman" w:hAnsi="Times New Roman" w:cs="Times New Roman"/>
          <w:sz w:val="28"/>
          <w:szCs w:val="28"/>
        </w:rPr>
        <w:t>выполнять</w:t>
      </w:r>
      <w:proofErr w:type="gramEnd"/>
      <w:r w:rsidRPr="009C68AC">
        <w:rPr>
          <w:rFonts w:ascii="Times New Roman" w:hAnsi="Times New Roman" w:cs="Times New Roman"/>
          <w:sz w:val="28"/>
          <w:szCs w:val="28"/>
        </w:rPr>
        <w:t xml:space="preserve"> то или иное действие на разном материале. Так, например, при формировании умения сравнивать, умения находить общие и отличительные признаки объектов, целесообразно привлекать материал различных образовательных областей</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«Элементы арифметики»,  «Ориентировку  в окружающем», «Предметно- практическая деятельность» и др.</w:t>
      </w:r>
    </w:p>
    <w:p w:rsidR="00D734CD" w:rsidRPr="009C68AC" w:rsidRDefault="00D734CD" w:rsidP="009C68AC">
      <w:pPr>
        <w:spacing w:line="240" w:lineRule="auto"/>
        <w:jc w:val="both"/>
        <w:rPr>
          <w:rFonts w:ascii="Times New Roman" w:hAnsi="Times New Roman" w:cs="Times New Roman"/>
          <w:b/>
          <w:i/>
          <w:sz w:val="28"/>
          <w:szCs w:val="28"/>
        </w:rPr>
      </w:pPr>
      <w:r w:rsidRPr="009C68AC">
        <w:rPr>
          <w:rFonts w:ascii="Times New Roman" w:hAnsi="Times New Roman" w:cs="Times New Roman"/>
          <w:b/>
          <w:i/>
          <w:sz w:val="28"/>
          <w:szCs w:val="28"/>
        </w:rPr>
        <w:t xml:space="preserve">5. Учитывать роль целенаправленной двигательной активности в коррекции нарушений развития </w:t>
      </w:r>
      <w:proofErr w:type="gramStart"/>
      <w:r w:rsidRPr="009C68AC">
        <w:rPr>
          <w:rFonts w:ascii="Times New Roman" w:hAnsi="Times New Roman" w:cs="Times New Roman"/>
          <w:b/>
          <w:i/>
          <w:sz w:val="28"/>
          <w:szCs w:val="28"/>
        </w:rPr>
        <w:t>у</w:t>
      </w:r>
      <w:proofErr w:type="gramEnd"/>
      <w:r w:rsidRPr="009C68AC">
        <w:rPr>
          <w:rFonts w:ascii="Times New Roman" w:hAnsi="Times New Roman" w:cs="Times New Roman"/>
          <w:b/>
          <w:i/>
          <w:sz w:val="28"/>
          <w:szCs w:val="28"/>
        </w:rPr>
        <w:t xml:space="preserve"> обучающихся.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Доказано, что воздействие на двигательную   функцию  даёт свой эффект и на уровне эмоциональной и интеллектуальной сфер – его называют « эффектом направленной коррекции». Существует множество данных об улучшении показателей функционирования, повышении продуктивности протекания различных психических процессов под влиянием специальных  двигательных упражнений: повышается устойчивость внимания</w:t>
      </w:r>
      <w:proofErr w:type="gramStart"/>
      <w:r w:rsidRPr="009C68AC">
        <w:rPr>
          <w:rFonts w:ascii="Times New Roman" w:hAnsi="Times New Roman" w:cs="Times New Roman"/>
          <w:sz w:val="28"/>
          <w:szCs w:val="28"/>
        </w:rPr>
        <w:t>.</w:t>
      </w:r>
      <w:proofErr w:type="gramEnd"/>
      <w:r w:rsidRPr="009C68AC">
        <w:rPr>
          <w:rFonts w:ascii="Times New Roman" w:hAnsi="Times New Roman" w:cs="Times New Roman"/>
          <w:sz w:val="28"/>
          <w:szCs w:val="28"/>
        </w:rPr>
        <w:t xml:space="preserve"> </w:t>
      </w:r>
      <w:proofErr w:type="gramStart"/>
      <w:r w:rsidRPr="009C68AC">
        <w:rPr>
          <w:rFonts w:ascii="Times New Roman" w:hAnsi="Times New Roman" w:cs="Times New Roman"/>
          <w:sz w:val="28"/>
          <w:szCs w:val="28"/>
        </w:rPr>
        <w:t>с</w:t>
      </w:r>
      <w:proofErr w:type="gramEnd"/>
      <w:r w:rsidRPr="009C68AC">
        <w:rPr>
          <w:rFonts w:ascii="Times New Roman" w:hAnsi="Times New Roman" w:cs="Times New Roman"/>
          <w:sz w:val="28"/>
          <w:szCs w:val="28"/>
        </w:rPr>
        <w:t xml:space="preserve">нижается утомляемость, увеличивается объём памяти. Таким </w:t>
      </w:r>
      <w:proofErr w:type="gramStart"/>
      <w:r w:rsidRPr="009C68AC">
        <w:rPr>
          <w:rFonts w:ascii="Times New Roman" w:hAnsi="Times New Roman" w:cs="Times New Roman"/>
          <w:sz w:val="28"/>
          <w:szCs w:val="28"/>
        </w:rPr>
        <w:t>образом</w:t>
      </w:r>
      <w:proofErr w:type="gramEnd"/>
      <w:r w:rsidRPr="009C68AC">
        <w:rPr>
          <w:rFonts w:ascii="Times New Roman" w:hAnsi="Times New Roman" w:cs="Times New Roman"/>
          <w:sz w:val="28"/>
          <w:szCs w:val="28"/>
        </w:rPr>
        <w:t xml:space="preserve"> в структуре коррекционных занятий большое место должны занимать задания, предусматривающие двигательную  активность  обучающихся, а также  специальные </w:t>
      </w:r>
      <w:proofErr w:type="spellStart"/>
      <w:r w:rsidRPr="009C68AC">
        <w:rPr>
          <w:rFonts w:ascii="Times New Roman" w:hAnsi="Times New Roman" w:cs="Times New Roman"/>
          <w:sz w:val="28"/>
          <w:szCs w:val="28"/>
        </w:rPr>
        <w:t>кинезиологические</w:t>
      </w:r>
      <w:proofErr w:type="spellEnd"/>
      <w:r w:rsidRPr="009C68AC">
        <w:rPr>
          <w:rFonts w:ascii="Times New Roman" w:hAnsi="Times New Roman" w:cs="Times New Roman"/>
          <w:sz w:val="28"/>
          <w:szCs w:val="28"/>
        </w:rPr>
        <w:t xml:space="preserve"> упражнения.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sz w:val="28"/>
          <w:szCs w:val="28"/>
        </w:rPr>
        <w:t xml:space="preserve"> Вторая группа принципов -  тактические, </w:t>
      </w:r>
      <w:r w:rsidRPr="009C68AC">
        <w:rPr>
          <w:rFonts w:ascii="Times New Roman" w:hAnsi="Times New Roman" w:cs="Times New Roman"/>
          <w:sz w:val="28"/>
          <w:szCs w:val="28"/>
        </w:rPr>
        <w:t>определяющие  тактику раб</w:t>
      </w:r>
      <w:r w:rsidR="00D5158D" w:rsidRPr="009C68AC">
        <w:rPr>
          <w:rFonts w:ascii="Times New Roman" w:hAnsi="Times New Roman" w:cs="Times New Roman"/>
          <w:sz w:val="28"/>
          <w:szCs w:val="28"/>
        </w:rPr>
        <w:t>оты над конкретным умением. Это такие принципы как:</w:t>
      </w:r>
    </w:p>
    <w:p w:rsidR="00D734CD" w:rsidRPr="009C68AC" w:rsidRDefault="00D734CD" w:rsidP="009C68AC">
      <w:pPr>
        <w:spacing w:line="240" w:lineRule="auto"/>
        <w:jc w:val="both"/>
        <w:rPr>
          <w:rFonts w:ascii="Times New Roman" w:hAnsi="Times New Roman" w:cs="Times New Roman"/>
          <w:b/>
          <w:sz w:val="28"/>
          <w:szCs w:val="28"/>
        </w:rPr>
      </w:pPr>
      <w:r w:rsidRPr="009C68AC">
        <w:rPr>
          <w:rFonts w:ascii="Times New Roman" w:hAnsi="Times New Roman" w:cs="Times New Roman"/>
          <w:sz w:val="28"/>
          <w:szCs w:val="28"/>
        </w:rPr>
        <w:t>1.</w:t>
      </w:r>
      <w:r w:rsidRPr="009C68AC">
        <w:rPr>
          <w:rFonts w:ascii="Times New Roman" w:hAnsi="Times New Roman" w:cs="Times New Roman"/>
          <w:b/>
          <w:i/>
          <w:sz w:val="28"/>
          <w:szCs w:val="28"/>
        </w:rPr>
        <w:t>Учитывать последовательность развития школьно- значимых функций в онтогенезе при определении характера заданий  на каждой ступени развития обучающихся и направление их усложнения.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sz w:val="28"/>
          <w:szCs w:val="28"/>
        </w:rPr>
        <w:t xml:space="preserve"> </w:t>
      </w:r>
      <w:r w:rsidRPr="009C68AC">
        <w:rPr>
          <w:rFonts w:ascii="Times New Roman" w:hAnsi="Times New Roman" w:cs="Times New Roman"/>
          <w:sz w:val="28"/>
          <w:szCs w:val="28"/>
        </w:rPr>
        <w:t xml:space="preserve"> Важной составляющей профессиональной компетентности учителя- дефектолога должно быть знание последовательности развития школьно- значимых функций в онтогенезе. Это определяет выбор учителем- дефектологом типа заданий на каждом этапе работы. При формировании этого умения дети последовательно овладевают следующими действиями:</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sz w:val="28"/>
          <w:szCs w:val="28"/>
        </w:rPr>
        <w:t xml:space="preserve">1) </w:t>
      </w:r>
      <w:r w:rsidRPr="009C68AC">
        <w:rPr>
          <w:rFonts w:ascii="Times New Roman" w:hAnsi="Times New Roman" w:cs="Times New Roman"/>
          <w:i/>
          <w:sz w:val="28"/>
          <w:szCs w:val="28"/>
        </w:rPr>
        <w:t>подбор к образцу;</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i/>
          <w:sz w:val="28"/>
          <w:szCs w:val="28"/>
        </w:rPr>
        <w:t>2) выбор фигуры заданной формы;</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i/>
          <w:sz w:val="28"/>
          <w:szCs w:val="28"/>
        </w:rPr>
        <w:t>3) называние фигур – эталонов формы.</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i/>
          <w:sz w:val="28"/>
          <w:szCs w:val="28"/>
        </w:rPr>
        <w:t xml:space="preserve"> </w:t>
      </w:r>
      <w:r w:rsidRPr="009C68AC">
        <w:rPr>
          <w:rFonts w:ascii="Times New Roman" w:hAnsi="Times New Roman" w:cs="Times New Roman"/>
          <w:sz w:val="28"/>
          <w:szCs w:val="28"/>
        </w:rPr>
        <w:t xml:space="preserve"> Нахождение обучающимся в процессе развития представлений о форме на первой из этих ступеней предполагает включение в занятие заданий типа: «Найди такую же фигуру, как у меня», на второй ступени таких заданий как «Найди все квадраты» и др.</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2. Реализовывать «принцип спирали» в процессе овладения детьми новыми умениями, способами деятельности.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Реализация этого принципа предусматривает выполнение </w:t>
      </w:r>
      <w:proofErr w:type="gramStart"/>
      <w:r w:rsidRPr="009C68AC">
        <w:rPr>
          <w:rFonts w:ascii="Times New Roman" w:hAnsi="Times New Roman" w:cs="Times New Roman"/>
          <w:sz w:val="28"/>
          <w:szCs w:val="28"/>
        </w:rPr>
        <w:t>обучающимися</w:t>
      </w:r>
      <w:proofErr w:type="gramEnd"/>
      <w:r w:rsidRPr="009C68AC">
        <w:rPr>
          <w:rFonts w:ascii="Times New Roman" w:hAnsi="Times New Roman" w:cs="Times New Roman"/>
          <w:sz w:val="28"/>
          <w:szCs w:val="28"/>
        </w:rPr>
        <w:t xml:space="preserve"> одного и того же по сути действия, программы действий с постепенным повышением уровня сложности, предусматривающих овладение обучающими определённым умением, но с </w:t>
      </w:r>
      <w:r w:rsidRPr="009C68AC">
        <w:rPr>
          <w:rFonts w:ascii="Times New Roman" w:hAnsi="Times New Roman" w:cs="Times New Roman"/>
          <w:sz w:val="28"/>
          <w:szCs w:val="28"/>
        </w:rPr>
        <w:lastRenderedPageBreak/>
        <w:t>постепенным усложнением условий выполнения деятельности. Усложнения может осуществляться в разных направлениях:</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1)</w:t>
      </w:r>
      <w:r w:rsidRPr="009C68AC">
        <w:rPr>
          <w:rFonts w:ascii="Times New Roman" w:hAnsi="Times New Roman" w:cs="Times New Roman"/>
          <w:i/>
          <w:sz w:val="28"/>
          <w:szCs w:val="28"/>
        </w:rPr>
        <w:t xml:space="preserve">  </w:t>
      </w:r>
      <w:r w:rsidRPr="009C68AC">
        <w:rPr>
          <w:rFonts w:ascii="Times New Roman" w:hAnsi="Times New Roman" w:cs="Times New Roman"/>
          <w:b/>
          <w:i/>
          <w:sz w:val="28"/>
          <w:szCs w:val="28"/>
        </w:rPr>
        <w:t>увеличение количества объектов</w:t>
      </w:r>
      <w:r w:rsidRPr="009C68AC">
        <w:rPr>
          <w:rFonts w:ascii="Times New Roman" w:hAnsi="Times New Roman" w:cs="Times New Roman"/>
          <w:i/>
          <w:sz w:val="28"/>
          <w:szCs w:val="28"/>
        </w:rPr>
        <w:t xml:space="preserve">, </w:t>
      </w:r>
      <w:r w:rsidRPr="009C68AC">
        <w:rPr>
          <w:rFonts w:ascii="Times New Roman" w:hAnsi="Times New Roman" w:cs="Times New Roman"/>
          <w:sz w:val="28"/>
          <w:szCs w:val="28"/>
        </w:rPr>
        <w:t>с которыми производятся определённые действия. Например, при формировании умения группировать объекты по заданному основанию количество объектов, которые  обучающийся будет раскладывать на группы, постепенно  от задания к заданию.</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i/>
          <w:sz w:val="28"/>
          <w:szCs w:val="28"/>
        </w:rPr>
        <w:t xml:space="preserve">2) </w:t>
      </w:r>
      <w:r w:rsidRPr="009C68AC">
        <w:rPr>
          <w:rFonts w:ascii="Times New Roman" w:hAnsi="Times New Roman" w:cs="Times New Roman"/>
          <w:b/>
          <w:i/>
          <w:sz w:val="28"/>
          <w:szCs w:val="28"/>
        </w:rPr>
        <w:t>изменения характера материала</w:t>
      </w:r>
      <w:r w:rsidRPr="009C68AC">
        <w:rPr>
          <w:rFonts w:ascii="Times New Roman" w:hAnsi="Times New Roman" w:cs="Times New Roman"/>
          <w:sz w:val="28"/>
          <w:szCs w:val="28"/>
        </w:rPr>
        <w:t>, с которым осуществляется определённая деятельность: от действия с предметами - к действиям с их изображениями, от оперирования образами на  их восприятия  - к оперированию образами – представлениями объектов. Например, при овладении  умениями сравнения обучающиеся должны осознать его суть, которая состоит в выполнении следующей  триады действий: установление тождества объекто</w:t>
      </w:r>
      <w:proofErr w:type="gramStart"/>
      <w:r w:rsidRPr="009C68AC">
        <w:rPr>
          <w:rFonts w:ascii="Times New Roman" w:hAnsi="Times New Roman" w:cs="Times New Roman"/>
          <w:sz w:val="28"/>
          <w:szCs w:val="28"/>
        </w:rPr>
        <w:t>в(</w:t>
      </w:r>
      <w:proofErr w:type="gramEnd"/>
      <w:r w:rsidRPr="009C68AC">
        <w:rPr>
          <w:rFonts w:ascii="Times New Roman" w:hAnsi="Times New Roman" w:cs="Times New Roman"/>
          <w:sz w:val="28"/>
          <w:szCs w:val="28"/>
        </w:rPr>
        <w:t xml:space="preserve"> одинаковые или разные), нахождение признаков сходства и признаков различия. Вначале целесообразно представить учащимся возможность выполнять эти  действия с опорой на реальные предметы, что позволяет выделять различные признаки этих предметов, осуществлять </w:t>
      </w:r>
      <w:proofErr w:type="spellStart"/>
      <w:r w:rsidRPr="009C68AC">
        <w:rPr>
          <w:rFonts w:ascii="Times New Roman" w:hAnsi="Times New Roman" w:cs="Times New Roman"/>
          <w:sz w:val="28"/>
          <w:szCs w:val="28"/>
        </w:rPr>
        <w:t>перцептивные</w:t>
      </w:r>
      <w:proofErr w:type="spellEnd"/>
      <w:r w:rsidRPr="009C68AC">
        <w:rPr>
          <w:rFonts w:ascii="Times New Roman" w:hAnsi="Times New Roman" w:cs="Times New Roman"/>
          <w:sz w:val="28"/>
          <w:szCs w:val="28"/>
        </w:rPr>
        <w:t xml:space="preserve"> действия (ощупывание, потряхивание и </w:t>
      </w:r>
      <w:proofErr w:type="spellStart"/>
      <w:r w:rsidRPr="009C68AC">
        <w:rPr>
          <w:rFonts w:ascii="Times New Roman" w:hAnsi="Times New Roman" w:cs="Times New Roman"/>
          <w:sz w:val="28"/>
          <w:szCs w:val="28"/>
        </w:rPr>
        <w:t>т</w:t>
      </w:r>
      <w:proofErr w:type="gramStart"/>
      <w:r w:rsidRPr="009C68AC">
        <w:rPr>
          <w:rFonts w:ascii="Times New Roman" w:hAnsi="Times New Roman" w:cs="Times New Roman"/>
          <w:sz w:val="28"/>
          <w:szCs w:val="28"/>
        </w:rPr>
        <w:t>.д</w:t>
      </w:r>
      <w:proofErr w:type="spellEnd"/>
      <w:proofErr w:type="gramEnd"/>
      <w:r w:rsidRPr="009C68AC">
        <w:rPr>
          <w:rFonts w:ascii="Times New Roman" w:hAnsi="Times New Roman" w:cs="Times New Roman"/>
          <w:sz w:val="28"/>
          <w:szCs w:val="28"/>
        </w:rPr>
        <w:t xml:space="preserve">) После овладения сравнением реальных предметов, где выполняются те же действия с опорой лишь на восприятие изображений сравниваемых объектов. Затем сравнение объектов осуществляется на основе образов- представлений о них, что является желаемым  результатом  коррекционной работы  в области развития учащихся </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например, предлагается задание: « </w:t>
      </w:r>
      <w:proofErr w:type="gramStart"/>
      <w:r w:rsidRPr="009C68AC">
        <w:rPr>
          <w:rFonts w:ascii="Times New Roman" w:hAnsi="Times New Roman" w:cs="Times New Roman"/>
          <w:sz w:val="28"/>
          <w:szCs w:val="28"/>
        </w:rPr>
        <w:t>Сравни огурец и помидор»).</w:t>
      </w:r>
      <w:proofErr w:type="gramEnd"/>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3)</w:t>
      </w:r>
      <w:r w:rsidRPr="009C68AC">
        <w:rPr>
          <w:rFonts w:ascii="Times New Roman" w:hAnsi="Times New Roman" w:cs="Times New Roman"/>
          <w:b/>
          <w:i/>
          <w:sz w:val="28"/>
          <w:szCs w:val="28"/>
        </w:rPr>
        <w:t xml:space="preserve"> изменение способа выполнения определённой  деятельности:</w:t>
      </w:r>
      <w:r w:rsidRPr="009C68AC">
        <w:rPr>
          <w:rFonts w:ascii="Times New Roman" w:hAnsi="Times New Roman" w:cs="Times New Roman"/>
          <w:sz w:val="28"/>
          <w:szCs w:val="28"/>
        </w:rPr>
        <w:t xml:space="preserve"> от действий по образцу – к действиям по словесной инструкции.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3.</w:t>
      </w:r>
      <w:r w:rsidRPr="009C68AC">
        <w:rPr>
          <w:rFonts w:ascii="Times New Roman" w:hAnsi="Times New Roman" w:cs="Times New Roman"/>
          <w:b/>
          <w:i/>
          <w:sz w:val="28"/>
          <w:szCs w:val="28"/>
        </w:rPr>
        <w:t xml:space="preserve"> Постепенно усложнять деятельность  учащихся на основе оценки успешности их продвижения в развитии.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Реализация данного принципа предусматривает, </w:t>
      </w:r>
      <w:proofErr w:type="gramStart"/>
      <w:r w:rsidRPr="009C68AC">
        <w:rPr>
          <w:rFonts w:ascii="Times New Roman" w:hAnsi="Times New Roman" w:cs="Times New Roman"/>
          <w:sz w:val="28"/>
          <w:szCs w:val="28"/>
        </w:rPr>
        <w:t>во</w:t>
      </w:r>
      <w:proofErr w:type="gramEnd"/>
      <w:r w:rsidRPr="009C68AC">
        <w:rPr>
          <w:rFonts w:ascii="Times New Roman" w:hAnsi="Times New Roman" w:cs="Times New Roman"/>
          <w:sz w:val="28"/>
          <w:szCs w:val="28"/>
        </w:rPr>
        <w:t>- первых, то, что переход на занятии от заданий одного уровня сложности к заданиям более высоко</w:t>
      </w:r>
      <w:r w:rsidR="00DF16F7" w:rsidRPr="009C68AC">
        <w:rPr>
          <w:rFonts w:ascii="Times New Roman" w:hAnsi="Times New Roman" w:cs="Times New Roman"/>
          <w:sz w:val="28"/>
          <w:szCs w:val="28"/>
        </w:rPr>
        <w:t xml:space="preserve">го  уровня сложности </w:t>
      </w:r>
      <w:r w:rsidRPr="009C68AC">
        <w:rPr>
          <w:rFonts w:ascii="Times New Roman" w:hAnsi="Times New Roman" w:cs="Times New Roman"/>
          <w:sz w:val="28"/>
          <w:szCs w:val="28"/>
        </w:rPr>
        <w:t>осуществляется на  основе  оценки успешности продвижения  обучающихся. Если обучающиеся  «застряли», например,  не научились выполнять соответствующее  действие  правильно, то нет никакого смысла переходить к другому, более сложному уровню  деятельности.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 этой связи недопустимо форсирование темпа выполнения заданий и перехода от одного задания к другому  во имя реализации всего запланированного  педагогом содержания занятия. Важно не то, сколько заданий обучающийся выполнил, а то</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что он научился делать. Исходя из этого не всегда составленный учителем- дефектологом конспект занятия может быть полностью реализован, так как не всегда прогноз совпадает с реальностью.</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Во- вторых, оценка успешности продвижения обучающихся в развитии в конце каждого занятия позволяет определить  актуальные задачи коррекционной работы на следующем занятии.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lastRenderedPageBreak/>
        <w:t xml:space="preserve"> 4.</w:t>
      </w:r>
      <w:r w:rsidRPr="009C68AC">
        <w:rPr>
          <w:rFonts w:ascii="Times New Roman" w:hAnsi="Times New Roman" w:cs="Times New Roman"/>
          <w:b/>
          <w:i/>
          <w:sz w:val="28"/>
          <w:szCs w:val="28"/>
        </w:rPr>
        <w:t xml:space="preserve">Стимулировать  обучающихся к </w:t>
      </w:r>
      <w:proofErr w:type="spellStart"/>
      <w:r w:rsidRPr="009C68AC">
        <w:rPr>
          <w:rFonts w:ascii="Times New Roman" w:hAnsi="Times New Roman" w:cs="Times New Roman"/>
          <w:b/>
          <w:i/>
          <w:sz w:val="28"/>
          <w:szCs w:val="28"/>
        </w:rPr>
        <w:t>оречевлению</w:t>
      </w:r>
      <w:proofErr w:type="spellEnd"/>
      <w:r w:rsidRPr="009C68AC">
        <w:rPr>
          <w:rFonts w:ascii="Times New Roman" w:hAnsi="Times New Roman" w:cs="Times New Roman"/>
          <w:b/>
          <w:i/>
          <w:sz w:val="28"/>
          <w:szCs w:val="28"/>
        </w:rPr>
        <w:t xml:space="preserve"> выполняемых  действий и результата деятельности. </w:t>
      </w:r>
      <w:r w:rsidRPr="009C68AC">
        <w:rPr>
          <w:rFonts w:ascii="Times New Roman" w:hAnsi="Times New Roman" w:cs="Times New Roman"/>
          <w:sz w:val="28"/>
          <w:szCs w:val="28"/>
        </w:rPr>
        <w:t xml:space="preserve"> С этой целью необходимо усиление речевой деятельности </w:t>
      </w:r>
      <w:proofErr w:type="gramStart"/>
      <w:r w:rsidRPr="009C68AC">
        <w:rPr>
          <w:rFonts w:ascii="Times New Roman" w:hAnsi="Times New Roman" w:cs="Times New Roman"/>
          <w:sz w:val="28"/>
          <w:szCs w:val="28"/>
        </w:rPr>
        <w:t>обучающимися</w:t>
      </w:r>
      <w:proofErr w:type="gramEnd"/>
      <w:r w:rsidRPr="009C68AC">
        <w:rPr>
          <w:rFonts w:ascii="Times New Roman" w:hAnsi="Times New Roman" w:cs="Times New Roman"/>
          <w:sz w:val="28"/>
          <w:szCs w:val="28"/>
        </w:rPr>
        <w:t xml:space="preserve"> – введение речевого контроля при выполнении заданий.</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5.</w:t>
      </w:r>
      <w:r w:rsidRPr="009C68AC">
        <w:rPr>
          <w:rFonts w:ascii="Times New Roman" w:hAnsi="Times New Roman" w:cs="Times New Roman"/>
          <w:b/>
          <w:i/>
          <w:sz w:val="28"/>
          <w:szCs w:val="28"/>
        </w:rPr>
        <w:t xml:space="preserve">Опираться при  формировании новых умений </w:t>
      </w:r>
      <w:proofErr w:type="gramStart"/>
      <w:r w:rsidRPr="009C68AC">
        <w:rPr>
          <w:rFonts w:ascii="Times New Roman" w:hAnsi="Times New Roman" w:cs="Times New Roman"/>
          <w:b/>
          <w:i/>
          <w:sz w:val="28"/>
          <w:szCs w:val="28"/>
        </w:rPr>
        <w:t>у</w:t>
      </w:r>
      <w:proofErr w:type="gramEnd"/>
      <w:r w:rsidRPr="009C68AC">
        <w:rPr>
          <w:rFonts w:ascii="Times New Roman" w:hAnsi="Times New Roman" w:cs="Times New Roman"/>
          <w:b/>
          <w:i/>
          <w:sz w:val="28"/>
          <w:szCs w:val="28"/>
        </w:rPr>
        <w:t xml:space="preserve"> обучающихся на их личный жизненный опыт.</w:t>
      </w:r>
      <w:r w:rsidRPr="009C68AC">
        <w:rPr>
          <w:rFonts w:ascii="Times New Roman" w:hAnsi="Times New Roman" w:cs="Times New Roman"/>
          <w:sz w:val="28"/>
          <w:szCs w:val="28"/>
        </w:rPr>
        <w:t xml:space="preserve"> Опора на  знакомые или хорошо представляемые детьми жизненные ситуации в процессе формирования определённых умений  облегчает ситуации их переноса и  широкого применения. Так, например, при развитии комбинированных умений, где из одного набора объектов создаются разные их совокупности, можно создавать  игровые ситуации «Угостим кукол чаем», «Составим подарки», «Приготовим бутерброды».</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6.</w:t>
      </w:r>
      <w:r w:rsidRPr="009C68AC">
        <w:rPr>
          <w:rFonts w:ascii="Times New Roman" w:hAnsi="Times New Roman" w:cs="Times New Roman"/>
          <w:b/>
          <w:i/>
          <w:sz w:val="28"/>
          <w:szCs w:val="28"/>
        </w:rPr>
        <w:t>Организовывать  неоднократное выполнение обучающимися деятельности для достижения коррекционн</w:t>
      </w:r>
      <w:proofErr w:type="gramStart"/>
      <w:r w:rsidRPr="009C68AC">
        <w:rPr>
          <w:rFonts w:ascii="Times New Roman" w:hAnsi="Times New Roman" w:cs="Times New Roman"/>
          <w:b/>
          <w:i/>
          <w:sz w:val="28"/>
          <w:szCs w:val="28"/>
        </w:rPr>
        <w:t>о-</w:t>
      </w:r>
      <w:proofErr w:type="gramEnd"/>
      <w:r w:rsidRPr="009C68AC">
        <w:rPr>
          <w:rFonts w:ascii="Times New Roman" w:hAnsi="Times New Roman" w:cs="Times New Roman"/>
          <w:b/>
          <w:i/>
          <w:sz w:val="28"/>
          <w:szCs w:val="28"/>
        </w:rPr>
        <w:t xml:space="preserve"> развивающего эффекта.</w:t>
      </w:r>
    </w:p>
    <w:p w:rsidR="00D734CD" w:rsidRPr="009C68AC" w:rsidRDefault="00D734CD" w:rsidP="009C68AC">
      <w:pPr>
        <w:spacing w:line="240" w:lineRule="auto"/>
        <w:jc w:val="both"/>
        <w:rPr>
          <w:rFonts w:ascii="Times New Roman" w:hAnsi="Times New Roman" w:cs="Times New Roman"/>
          <w:b/>
          <w:i/>
          <w:sz w:val="28"/>
          <w:szCs w:val="28"/>
        </w:rPr>
      </w:pPr>
      <w:r w:rsidRPr="009C68AC">
        <w:rPr>
          <w:rFonts w:ascii="Times New Roman" w:hAnsi="Times New Roman" w:cs="Times New Roman"/>
          <w:sz w:val="28"/>
          <w:szCs w:val="28"/>
        </w:rPr>
        <w:t xml:space="preserve">   Формирование умений в той или иной области развития требует неоднократного выполнении определённых действий. При  этом</w:t>
      </w:r>
      <w:r w:rsidR="00DF16F7" w:rsidRPr="009C68AC">
        <w:rPr>
          <w:rFonts w:ascii="Times New Roman" w:hAnsi="Times New Roman" w:cs="Times New Roman"/>
          <w:sz w:val="28"/>
          <w:szCs w:val="28"/>
        </w:rPr>
        <w:t xml:space="preserve">  необходимо учитывать то</w:t>
      </w:r>
      <w:r w:rsidRPr="009C68AC">
        <w:rPr>
          <w:rFonts w:ascii="Times New Roman" w:hAnsi="Times New Roman" w:cs="Times New Roman"/>
          <w:sz w:val="28"/>
          <w:szCs w:val="28"/>
        </w:rPr>
        <w:t xml:space="preserve">, что для предотвращения снижения интереса обучающихся к повторным выполнениям одного и того же  рода заданий важно обеспечить </w:t>
      </w:r>
      <w:r w:rsidRPr="009C68AC">
        <w:rPr>
          <w:rFonts w:ascii="Times New Roman" w:hAnsi="Times New Roman" w:cs="Times New Roman"/>
          <w:i/>
          <w:sz w:val="28"/>
          <w:szCs w:val="28"/>
        </w:rPr>
        <w:t xml:space="preserve"> </w:t>
      </w:r>
      <w:r w:rsidRPr="009C68AC">
        <w:rPr>
          <w:rFonts w:ascii="Times New Roman" w:hAnsi="Times New Roman" w:cs="Times New Roman"/>
          <w:b/>
          <w:i/>
          <w:sz w:val="28"/>
          <w:szCs w:val="28"/>
        </w:rPr>
        <w:t>разнообразие их внешнего оформления при сохранении единства внутренней психологической направленности.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Реализация данного принципа не означает, что коррекционные занятия – это тренинг психических процессов,  как это, иногда трактуется. Коррекционная работа  направлена на формирование умений, а  « умение есть результат овладения новым действием, основанным на каком- либо знании и использовании его в процессе решения определённых  </w:t>
      </w:r>
      <w:r w:rsidR="00DF16F7" w:rsidRPr="009C68AC">
        <w:rPr>
          <w:rFonts w:ascii="Times New Roman" w:hAnsi="Times New Roman" w:cs="Times New Roman"/>
          <w:sz w:val="28"/>
          <w:szCs w:val="28"/>
        </w:rPr>
        <w:t xml:space="preserve"> навыков».</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Итак</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мы выделили ряд наиболее значимых принципов, с учётом которых возможно выстраивание эффективной методики  проведения коррекционных занятий с обучающимися с ТМНР.</w:t>
      </w:r>
    </w:p>
    <w:p w:rsidR="00D734CD" w:rsidRPr="009C68AC" w:rsidRDefault="00D734CD" w:rsidP="009C68AC">
      <w:pPr>
        <w:spacing w:line="240" w:lineRule="auto"/>
        <w:jc w:val="both"/>
        <w:rPr>
          <w:rFonts w:ascii="Times New Roman" w:hAnsi="Times New Roman" w:cs="Times New Roman"/>
          <w:b/>
          <w:sz w:val="28"/>
          <w:szCs w:val="28"/>
        </w:rPr>
      </w:pPr>
    </w:p>
    <w:p w:rsidR="00897FB0" w:rsidRDefault="00F443DC" w:rsidP="00D5158D">
      <w:pPr>
        <w:spacing w:line="240" w:lineRule="auto"/>
        <w:rPr>
          <w:rFonts w:ascii="Times New Roman" w:hAnsi="Times New Roman" w:cs="Times New Roman"/>
          <w:b/>
          <w:sz w:val="28"/>
          <w:szCs w:val="28"/>
        </w:rPr>
      </w:pPr>
      <w:r w:rsidRPr="009C68AC">
        <w:rPr>
          <w:rFonts w:ascii="Times New Roman" w:hAnsi="Times New Roman" w:cs="Times New Roman"/>
          <w:b/>
          <w:sz w:val="28"/>
          <w:szCs w:val="28"/>
        </w:rPr>
        <w:t xml:space="preserve">                  </w:t>
      </w: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897FB0" w:rsidRDefault="00897FB0" w:rsidP="00D5158D">
      <w:pPr>
        <w:spacing w:line="240" w:lineRule="auto"/>
        <w:rPr>
          <w:rFonts w:ascii="Times New Roman" w:hAnsi="Times New Roman" w:cs="Times New Roman"/>
          <w:b/>
          <w:sz w:val="28"/>
          <w:szCs w:val="28"/>
        </w:rPr>
      </w:pPr>
    </w:p>
    <w:p w:rsidR="00F443DC" w:rsidRPr="009C68AC" w:rsidRDefault="00D734CD" w:rsidP="00897FB0">
      <w:pPr>
        <w:spacing w:line="240" w:lineRule="auto"/>
        <w:jc w:val="center"/>
        <w:rPr>
          <w:rFonts w:ascii="Times New Roman" w:hAnsi="Times New Roman" w:cs="Times New Roman"/>
          <w:b/>
          <w:sz w:val="28"/>
          <w:szCs w:val="28"/>
        </w:rPr>
      </w:pPr>
      <w:r w:rsidRPr="009C68AC">
        <w:rPr>
          <w:rFonts w:ascii="Times New Roman" w:hAnsi="Times New Roman" w:cs="Times New Roman"/>
          <w:b/>
          <w:sz w:val="28"/>
          <w:szCs w:val="28"/>
        </w:rPr>
        <w:lastRenderedPageBreak/>
        <w:t>Методика проведения коррекционн</w:t>
      </w:r>
      <w:proofErr w:type="gramStart"/>
      <w:r w:rsidRPr="009C68AC">
        <w:rPr>
          <w:rFonts w:ascii="Times New Roman" w:hAnsi="Times New Roman" w:cs="Times New Roman"/>
          <w:b/>
          <w:sz w:val="28"/>
          <w:szCs w:val="28"/>
        </w:rPr>
        <w:t>о-</w:t>
      </w:r>
      <w:proofErr w:type="gramEnd"/>
      <w:r w:rsidRPr="009C68AC">
        <w:rPr>
          <w:rFonts w:ascii="Times New Roman" w:hAnsi="Times New Roman" w:cs="Times New Roman"/>
          <w:b/>
          <w:sz w:val="28"/>
          <w:szCs w:val="28"/>
        </w:rPr>
        <w:t xml:space="preserve"> развивающих  занятий</w:t>
      </w:r>
    </w:p>
    <w:p w:rsidR="00D734CD" w:rsidRPr="009C68AC" w:rsidRDefault="00D734CD" w:rsidP="00897FB0">
      <w:pPr>
        <w:spacing w:line="240" w:lineRule="auto"/>
        <w:jc w:val="center"/>
        <w:rPr>
          <w:rFonts w:ascii="Times New Roman" w:hAnsi="Times New Roman" w:cs="Times New Roman"/>
          <w:b/>
          <w:sz w:val="28"/>
          <w:szCs w:val="28"/>
        </w:rPr>
      </w:pPr>
      <w:r w:rsidRPr="009C68AC">
        <w:rPr>
          <w:rFonts w:ascii="Times New Roman" w:hAnsi="Times New Roman" w:cs="Times New Roman"/>
          <w:b/>
          <w:sz w:val="28"/>
          <w:szCs w:val="28"/>
        </w:rPr>
        <w:t>с обучающимися  с ТМНР</w:t>
      </w:r>
    </w:p>
    <w:p w:rsidR="00D734CD" w:rsidRPr="009C68AC" w:rsidRDefault="00D734CD" w:rsidP="00897FB0">
      <w:pPr>
        <w:spacing w:line="240" w:lineRule="auto"/>
        <w:jc w:val="center"/>
        <w:rPr>
          <w:rFonts w:ascii="Times New Roman" w:hAnsi="Times New Roman" w:cs="Times New Roman"/>
          <w:b/>
          <w:sz w:val="28"/>
          <w:szCs w:val="28"/>
        </w:rPr>
      </w:pPr>
      <w:r w:rsidRPr="009C68AC">
        <w:rPr>
          <w:rFonts w:ascii="Times New Roman" w:hAnsi="Times New Roman" w:cs="Times New Roman"/>
          <w:b/>
          <w:sz w:val="28"/>
          <w:szCs w:val="28"/>
        </w:rPr>
        <w:t>Методические рекомендации</w:t>
      </w:r>
    </w:p>
    <w:p w:rsidR="00D734CD" w:rsidRPr="009C68AC" w:rsidRDefault="00F443DC" w:rsidP="00897FB0">
      <w:pPr>
        <w:spacing w:line="240" w:lineRule="auto"/>
        <w:jc w:val="right"/>
        <w:rPr>
          <w:rFonts w:ascii="Times New Roman" w:hAnsi="Times New Roman" w:cs="Times New Roman"/>
          <w:b/>
          <w:sz w:val="28"/>
          <w:szCs w:val="28"/>
        </w:rPr>
      </w:pPr>
      <w:r w:rsidRPr="009C68AC">
        <w:rPr>
          <w:rFonts w:ascii="Times New Roman" w:hAnsi="Times New Roman" w:cs="Times New Roman"/>
          <w:b/>
          <w:sz w:val="28"/>
          <w:szCs w:val="28"/>
        </w:rPr>
        <w:t xml:space="preserve">                     </w:t>
      </w:r>
      <w:r w:rsidR="00D734CD" w:rsidRPr="009C68AC">
        <w:rPr>
          <w:rFonts w:ascii="Times New Roman" w:hAnsi="Times New Roman" w:cs="Times New Roman"/>
          <w:b/>
          <w:sz w:val="28"/>
          <w:szCs w:val="28"/>
        </w:rPr>
        <w:t xml:space="preserve">Подготовила учитель- дефектолог </w:t>
      </w:r>
      <w:proofErr w:type="spellStart"/>
      <w:r w:rsidR="00D734CD" w:rsidRPr="009C68AC">
        <w:rPr>
          <w:rFonts w:ascii="Times New Roman" w:hAnsi="Times New Roman" w:cs="Times New Roman"/>
          <w:b/>
          <w:sz w:val="28"/>
          <w:szCs w:val="28"/>
        </w:rPr>
        <w:t>Т.В.Абраменко</w:t>
      </w:r>
      <w:proofErr w:type="spellEnd"/>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sz w:val="28"/>
          <w:szCs w:val="28"/>
        </w:rPr>
        <w:t xml:space="preserve">  </w:t>
      </w:r>
      <w:r w:rsidRPr="009C68AC">
        <w:rPr>
          <w:rFonts w:ascii="Times New Roman" w:hAnsi="Times New Roman" w:cs="Times New Roman"/>
          <w:sz w:val="28"/>
          <w:szCs w:val="28"/>
        </w:rPr>
        <w:t xml:space="preserve"> Методика коррекционн</w:t>
      </w:r>
      <w:proofErr w:type="gramStart"/>
      <w:r w:rsidRPr="009C68AC">
        <w:rPr>
          <w:rFonts w:ascii="Times New Roman" w:hAnsi="Times New Roman" w:cs="Times New Roman"/>
          <w:sz w:val="28"/>
          <w:szCs w:val="28"/>
        </w:rPr>
        <w:t>о-</w:t>
      </w:r>
      <w:proofErr w:type="gramEnd"/>
      <w:r w:rsidRPr="009C68AC">
        <w:rPr>
          <w:rFonts w:ascii="Times New Roman" w:hAnsi="Times New Roman" w:cs="Times New Roman"/>
          <w:sz w:val="28"/>
          <w:szCs w:val="28"/>
        </w:rPr>
        <w:t xml:space="preserve"> развивающих занятий с обучающимися с ТМНР должна строиться в соответствии с его этапами и принципами.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 xml:space="preserve">                                     1.Вводная часть</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1 Задача:</w:t>
      </w:r>
      <w:r w:rsidRPr="009C68AC">
        <w:rPr>
          <w:rFonts w:ascii="Times New Roman" w:hAnsi="Times New Roman" w:cs="Times New Roman"/>
          <w:b/>
          <w:sz w:val="28"/>
          <w:szCs w:val="28"/>
        </w:rPr>
        <w:t xml:space="preserve"> </w:t>
      </w:r>
      <w:r w:rsidRPr="009C68AC">
        <w:rPr>
          <w:rFonts w:ascii="Times New Roman" w:hAnsi="Times New Roman" w:cs="Times New Roman"/>
          <w:sz w:val="28"/>
          <w:szCs w:val="28"/>
        </w:rPr>
        <w:t>вызвать положительный эмоциональный настрой.</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 качестве приёмов создания положительного эмоционального фона деятельности в начале занятия могут быть следующие:</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улыбка учителя и радостное приветствие им пришедших учащихся, например: « Как я рада вас видеть!»</w:t>
      </w:r>
      <w:proofErr w:type="gramStart"/>
      <w:r w:rsidRPr="009C68AC">
        <w:rPr>
          <w:rFonts w:ascii="Times New Roman" w:hAnsi="Times New Roman" w:cs="Times New Roman"/>
          <w:sz w:val="28"/>
          <w:szCs w:val="28"/>
        </w:rPr>
        <w:t xml:space="preserve"> ;</w:t>
      </w:r>
      <w:proofErr w:type="gramEnd"/>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просьба учителя улыбнуться друг другу, пожать друг другу руки;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2  Задача:</w:t>
      </w:r>
      <w:r w:rsidRPr="009C68AC">
        <w:rPr>
          <w:rFonts w:ascii="Times New Roman" w:hAnsi="Times New Roman" w:cs="Times New Roman"/>
          <w:sz w:val="28"/>
          <w:szCs w:val="28"/>
        </w:rPr>
        <w:t xml:space="preserve"> привлечь интерес  у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к содержанию предстоящей деятельности на занятии.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 качестве методов и приёмов  решения данной задачи могут быть использованы следующие:</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моделирование проблемной жизненной ситуации. Такие ситуации позволяют, во – первых, реализовывать принцип опоры на личный жизненный опыт  обучающихся., во- вторых, обеспечить осознание значимости овладения определёнными умениями;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-создание игровой ситуации. Игровая ситуация чаще всего связана с какими – либо игровыми   персонажами – их ошибочными действиями или бездействиями в определённой ситуации. В результате анализа с  обучающимися такого рода ситуации делается вывод о необходимости владения определёнными умениями.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3 Задача</w:t>
      </w:r>
      <w:r w:rsidRPr="009C68AC">
        <w:rPr>
          <w:rFonts w:ascii="Times New Roman" w:hAnsi="Times New Roman" w:cs="Times New Roman"/>
          <w:sz w:val="28"/>
          <w:szCs w:val="28"/>
        </w:rPr>
        <w:t xml:space="preserve">: активизировать психическую деятельность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Эффективным методом решения данной задачи является выполнение </w:t>
      </w:r>
      <w:proofErr w:type="spellStart"/>
      <w:r w:rsidRPr="009C68AC">
        <w:rPr>
          <w:rFonts w:ascii="Times New Roman" w:hAnsi="Times New Roman" w:cs="Times New Roman"/>
          <w:sz w:val="28"/>
          <w:szCs w:val="28"/>
        </w:rPr>
        <w:t>кинезиологических</w:t>
      </w:r>
      <w:proofErr w:type="spellEnd"/>
      <w:r w:rsidRPr="009C68AC">
        <w:rPr>
          <w:rFonts w:ascii="Times New Roman" w:hAnsi="Times New Roman" w:cs="Times New Roman"/>
          <w:sz w:val="28"/>
          <w:szCs w:val="28"/>
        </w:rPr>
        <w:t xml:space="preserve"> упражнений, улучшающих мозговую деятельность.</w:t>
      </w:r>
    </w:p>
    <w:p w:rsidR="00D734CD" w:rsidRPr="009C68AC" w:rsidRDefault="00D734CD" w:rsidP="009C68AC">
      <w:pPr>
        <w:spacing w:line="240" w:lineRule="auto"/>
        <w:jc w:val="both"/>
        <w:rPr>
          <w:rFonts w:ascii="Times New Roman" w:hAnsi="Times New Roman" w:cs="Times New Roman"/>
          <w:b/>
          <w:sz w:val="28"/>
          <w:szCs w:val="28"/>
        </w:rPr>
      </w:pPr>
      <w:r w:rsidRPr="009C68AC">
        <w:rPr>
          <w:rFonts w:ascii="Times New Roman" w:hAnsi="Times New Roman" w:cs="Times New Roman"/>
          <w:b/>
          <w:sz w:val="28"/>
          <w:szCs w:val="28"/>
        </w:rPr>
        <w:t xml:space="preserve">                            2. Основная часть</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 xml:space="preserve">Задача:  </w:t>
      </w:r>
      <w:r w:rsidRPr="009C68AC">
        <w:rPr>
          <w:rFonts w:ascii="Times New Roman" w:hAnsi="Times New Roman" w:cs="Times New Roman"/>
          <w:sz w:val="28"/>
          <w:szCs w:val="28"/>
        </w:rPr>
        <w:t>формировать обобщённые умения в « проблемной» области развития.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sz w:val="28"/>
          <w:szCs w:val="28"/>
        </w:rPr>
        <w:t>2.1</w:t>
      </w:r>
      <w:proofErr w:type="gramStart"/>
      <w:r w:rsidRPr="009C68AC">
        <w:rPr>
          <w:rFonts w:ascii="Times New Roman" w:hAnsi="Times New Roman" w:cs="Times New Roman"/>
          <w:b/>
          <w:sz w:val="28"/>
          <w:szCs w:val="28"/>
        </w:rPr>
        <w:t xml:space="preserve"> </w:t>
      </w:r>
      <w:r w:rsidRPr="009C68AC">
        <w:rPr>
          <w:rFonts w:ascii="Times New Roman" w:hAnsi="Times New Roman" w:cs="Times New Roman"/>
          <w:b/>
          <w:i/>
          <w:sz w:val="28"/>
          <w:szCs w:val="28"/>
        </w:rPr>
        <w:t>Н</w:t>
      </w:r>
      <w:proofErr w:type="gramEnd"/>
      <w:r w:rsidRPr="009C68AC">
        <w:rPr>
          <w:rFonts w:ascii="Times New Roman" w:hAnsi="Times New Roman" w:cs="Times New Roman"/>
          <w:b/>
          <w:i/>
          <w:sz w:val="28"/>
          <w:szCs w:val="28"/>
        </w:rPr>
        <w:t>а подготовительном этапе</w:t>
      </w:r>
      <w:r w:rsidRPr="009C68AC">
        <w:rPr>
          <w:rFonts w:ascii="Times New Roman" w:hAnsi="Times New Roman" w:cs="Times New Roman"/>
          <w:sz w:val="28"/>
          <w:szCs w:val="28"/>
        </w:rPr>
        <w:t xml:space="preserve"> предлагаются задания, направленные на актуализацию базисных умений, от которых зависит процесс формирования нового умения. Такие задания, с одной стороны, подводят «фундамент» под дальнейшую работу на формирующем этапе занятия. С другой  - с помощью этих заданий  </w:t>
      </w:r>
      <w:proofErr w:type="gramStart"/>
      <w:r w:rsidRPr="009C68AC">
        <w:rPr>
          <w:rFonts w:ascii="Times New Roman" w:hAnsi="Times New Roman" w:cs="Times New Roman"/>
          <w:sz w:val="28"/>
          <w:szCs w:val="28"/>
        </w:rPr>
        <w:t>обучающиеся</w:t>
      </w:r>
      <w:proofErr w:type="gramEnd"/>
      <w:r w:rsidRPr="009C68AC">
        <w:rPr>
          <w:rFonts w:ascii="Times New Roman" w:hAnsi="Times New Roman" w:cs="Times New Roman"/>
          <w:sz w:val="28"/>
          <w:szCs w:val="28"/>
        </w:rPr>
        <w:t xml:space="preserve"> включаются в ситуацию успеха и в свою очередь вызывает радостное переживание и стимулирует активность обучающихся.</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lastRenderedPageBreak/>
        <w:t>2.2 Формирующий этап основной части занятия.</w:t>
      </w:r>
      <w:r w:rsidRPr="009C68AC">
        <w:rPr>
          <w:rFonts w:ascii="Times New Roman" w:hAnsi="Times New Roman" w:cs="Times New Roman"/>
          <w:i/>
          <w:sz w:val="28"/>
          <w:szCs w:val="28"/>
        </w:rPr>
        <w:t xml:space="preserve"> </w:t>
      </w:r>
      <w:r w:rsidRPr="009C68AC">
        <w:rPr>
          <w:rFonts w:ascii="Times New Roman" w:hAnsi="Times New Roman" w:cs="Times New Roman"/>
          <w:sz w:val="28"/>
          <w:szCs w:val="28"/>
        </w:rPr>
        <w:t xml:space="preserve"> Формирование  умения у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происходит  в процессе его  совместной деятельности с педагогом. Учител</w:t>
      </w:r>
      <w:proofErr w:type="gramStart"/>
      <w:r w:rsidRPr="009C68AC">
        <w:rPr>
          <w:rFonts w:ascii="Times New Roman" w:hAnsi="Times New Roman" w:cs="Times New Roman"/>
          <w:sz w:val="28"/>
          <w:szCs w:val="28"/>
        </w:rPr>
        <w:t>ь-</w:t>
      </w:r>
      <w:proofErr w:type="gramEnd"/>
      <w:r w:rsidRPr="009C68AC">
        <w:rPr>
          <w:rFonts w:ascii="Times New Roman" w:hAnsi="Times New Roman" w:cs="Times New Roman"/>
          <w:sz w:val="28"/>
          <w:szCs w:val="28"/>
        </w:rPr>
        <w:t xml:space="preserve"> дефектологу, на этом этапе важно организовать деятельность обучающихся по овладению ими определёнными  умениями, с учётом и осуществляется подбор заданий.</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sz w:val="28"/>
          <w:szCs w:val="28"/>
        </w:rPr>
        <w:t xml:space="preserve">  Первое задание, предложенное обучающимся, должно  быть связано с какой- либо жизненной ситуацией, знакомой обучающимся. При этом важно, чтобы оно  вызывало у обучающихся определённые  затруднения</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 Действуя на основе эвристического метода, учитель- дефектолог подталкивает обучающихся к пробам по решению заданной задачи. С помощью педагога, и наглядного материала  обучающиеся пытаются решить предложенные задания. В конце выполненного задания педагог</w:t>
      </w:r>
      <w:r w:rsidR="00DF16F7" w:rsidRPr="009C68AC">
        <w:rPr>
          <w:rFonts w:ascii="Times New Roman" w:hAnsi="Times New Roman" w:cs="Times New Roman"/>
          <w:sz w:val="28"/>
          <w:szCs w:val="28"/>
        </w:rPr>
        <w:t xml:space="preserve"> под</w:t>
      </w:r>
      <w:r w:rsidRPr="009C68AC">
        <w:rPr>
          <w:rFonts w:ascii="Times New Roman" w:hAnsi="Times New Roman" w:cs="Times New Roman"/>
          <w:sz w:val="28"/>
          <w:szCs w:val="28"/>
        </w:rPr>
        <w:t xml:space="preserve">водит  обучающихся к словесному закреплению выполненной деятельности: что надо было сделать </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для говорящих обучающихся), если же обучающиеся плохо разговаривают  или не разговаривают совсем, то педагог сам ещё раз проговаривает то, что они делали. Педагог демонстрирует восхищение успехами обучающихся </w:t>
      </w:r>
      <w:proofErr w:type="gramStart"/>
      <w:r w:rsidRPr="009C68AC">
        <w:rPr>
          <w:rFonts w:ascii="Times New Roman" w:hAnsi="Times New Roman" w:cs="Times New Roman"/>
          <w:sz w:val="28"/>
          <w:szCs w:val="28"/>
        </w:rPr>
        <w:t>(</w:t>
      </w:r>
      <w:r w:rsidRPr="009C68AC">
        <w:rPr>
          <w:rFonts w:ascii="Times New Roman" w:hAnsi="Times New Roman" w:cs="Times New Roman"/>
          <w:i/>
          <w:sz w:val="28"/>
          <w:szCs w:val="28"/>
        </w:rPr>
        <w:t xml:space="preserve"> </w:t>
      </w:r>
      <w:proofErr w:type="gramEnd"/>
      <w:r w:rsidRPr="009C68AC">
        <w:rPr>
          <w:rFonts w:ascii="Times New Roman" w:hAnsi="Times New Roman" w:cs="Times New Roman"/>
          <w:i/>
          <w:sz w:val="28"/>
          <w:szCs w:val="28"/>
        </w:rPr>
        <w:t>Реализация принципов: 1)опираться на личный жизненный опыт обучающихся при формировании у них новых умений; 2) осуществлять  коррекционную работу на занятии в зоне « ближайшего  развития»;3) стимулировать познавательную активность обучающихся;4)создавать условия для возникновения у обучающихся положительных эмоций в процессе осуществляемой деятельности).</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i/>
          <w:sz w:val="28"/>
          <w:szCs w:val="28"/>
        </w:rPr>
        <w:t xml:space="preserve"> </w:t>
      </w:r>
      <w:r w:rsidRPr="009C68AC">
        <w:rPr>
          <w:rFonts w:ascii="Times New Roman" w:hAnsi="Times New Roman" w:cs="Times New Roman"/>
          <w:sz w:val="28"/>
          <w:szCs w:val="28"/>
        </w:rPr>
        <w:t xml:space="preserve"> Однако проделать какую - то деятельность один раз ещё не значит усвоить  её, поэтому задание, способ выполнения будет таким же, нужно предложить обучающимся вновь. (</w:t>
      </w:r>
      <w:r w:rsidRPr="009C68AC">
        <w:rPr>
          <w:rFonts w:ascii="Times New Roman" w:hAnsi="Times New Roman" w:cs="Times New Roman"/>
          <w:i/>
          <w:sz w:val="28"/>
          <w:szCs w:val="28"/>
        </w:rPr>
        <w:t xml:space="preserve"> Реализация принципа: организовать неоднократное выполнение обучающимися определённого рода деятельности для достижения коррекционн</w:t>
      </w:r>
      <w:proofErr w:type="gramStart"/>
      <w:r w:rsidRPr="009C68AC">
        <w:rPr>
          <w:rFonts w:ascii="Times New Roman" w:hAnsi="Times New Roman" w:cs="Times New Roman"/>
          <w:i/>
          <w:sz w:val="28"/>
          <w:szCs w:val="28"/>
        </w:rPr>
        <w:t>о-</w:t>
      </w:r>
      <w:proofErr w:type="gramEnd"/>
      <w:r w:rsidRPr="009C68AC">
        <w:rPr>
          <w:rFonts w:ascii="Times New Roman" w:hAnsi="Times New Roman" w:cs="Times New Roman"/>
          <w:i/>
          <w:sz w:val="28"/>
          <w:szCs w:val="28"/>
        </w:rPr>
        <w:t xml:space="preserve"> развивающего эффекта).</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i/>
          <w:sz w:val="28"/>
          <w:szCs w:val="28"/>
        </w:rPr>
        <w:t xml:space="preserve"> </w:t>
      </w:r>
      <w:r w:rsidRPr="009C68AC">
        <w:rPr>
          <w:rFonts w:ascii="Times New Roman" w:hAnsi="Times New Roman" w:cs="Times New Roman"/>
          <w:sz w:val="28"/>
          <w:szCs w:val="28"/>
        </w:rPr>
        <w:t>Далеко  не всегда разные уровни сложности деятельности могут быть реализованы на одном занятии: переход от одного уровня сложности к другому осуществляется лишь на диагностической основе. Если  обучающиеся «застряли», на первом  уровне, не научились выполнять соответствующее действия достаточно полноценно, осознанно, то нет никакого смысла переходить к другому, более сложному уровню деятельности.</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Таким образом, методика проведения основного этапа занятия – формирующего, базирующегося на выделенных принципах, направляет деятельность обучающихся по пути формирования обобщённого умения – способности решать определённую группу заданий на разном материале и уровне  сложности. Неоднократное выполнение </w:t>
      </w:r>
      <w:proofErr w:type="gramStart"/>
      <w:r w:rsidRPr="009C68AC">
        <w:rPr>
          <w:rFonts w:ascii="Times New Roman" w:hAnsi="Times New Roman" w:cs="Times New Roman"/>
          <w:sz w:val="28"/>
          <w:szCs w:val="28"/>
        </w:rPr>
        <w:t>обучающимся</w:t>
      </w:r>
      <w:proofErr w:type="gramEnd"/>
      <w:r w:rsidRPr="009C68AC">
        <w:rPr>
          <w:rFonts w:ascii="Times New Roman" w:hAnsi="Times New Roman" w:cs="Times New Roman"/>
          <w:sz w:val="28"/>
          <w:szCs w:val="28"/>
        </w:rPr>
        <w:t xml:space="preserve"> определённой деятельности на разном материале, направленное на осознание сути решаемой задачи и способа её решения, способствует действенному формированию умений.</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i/>
          <w:sz w:val="28"/>
          <w:szCs w:val="28"/>
        </w:rPr>
        <w:t xml:space="preserve">2.3 Этап самостоятельной работы </w:t>
      </w:r>
      <w:proofErr w:type="gramStart"/>
      <w:r w:rsidRPr="009C68AC">
        <w:rPr>
          <w:rFonts w:ascii="Times New Roman" w:hAnsi="Times New Roman" w:cs="Times New Roman"/>
          <w:b/>
          <w:i/>
          <w:sz w:val="28"/>
          <w:szCs w:val="28"/>
        </w:rPr>
        <w:t>обучающихся</w:t>
      </w:r>
      <w:proofErr w:type="gramEnd"/>
      <w:r w:rsidRPr="009C68AC">
        <w:rPr>
          <w:rFonts w:ascii="Times New Roman" w:hAnsi="Times New Roman" w:cs="Times New Roman"/>
          <w:b/>
          <w:i/>
          <w:sz w:val="28"/>
          <w:szCs w:val="28"/>
        </w:rPr>
        <w:t xml:space="preserve">. </w:t>
      </w:r>
      <w:r w:rsidRPr="009C68AC">
        <w:rPr>
          <w:rFonts w:ascii="Times New Roman" w:hAnsi="Times New Roman" w:cs="Times New Roman"/>
          <w:sz w:val="28"/>
          <w:szCs w:val="28"/>
        </w:rPr>
        <w:t xml:space="preserve"> Для решения задач данного этапа </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выявление состояния сформированности обобщённых умений, над которыми работали на занятии), обучающимся предлагается задание, аналогичное по сути заданиям формирующего этапа занятия и  требующее от обучающихся применение того способа деятельности, формированию которого было посвящено занятие.</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Уже само название этапа указывает на методику работы: требуется организовать самостоятельную деятельность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в процессе которой педагог оказывает  </w:t>
      </w:r>
      <w:r w:rsidRPr="009C68AC">
        <w:rPr>
          <w:rFonts w:ascii="Times New Roman" w:hAnsi="Times New Roman" w:cs="Times New Roman"/>
          <w:sz w:val="28"/>
          <w:szCs w:val="28"/>
        </w:rPr>
        <w:lastRenderedPageBreak/>
        <w:t>им стимулирующую или направляющую помощь. На этом этапе важно оценить наличие либо отсутствие позитивных  изменений на пути формирования обобщённого  умения. Именно результаты выполненного такого диагностического задания позволят выявить, необходимо ли продолжать работу в данном направлении или же уже можно переходить к формированию следующего умения, а также определить задачи и содержание работы на следующем занятии.</w:t>
      </w:r>
    </w:p>
    <w:p w:rsidR="00D734CD" w:rsidRPr="009C68AC" w:rsidRDefault="00D734CD" w:rsidP="009C68AC">
      <w:pPr>
        <w:spacing w:line="240" w:lineRule="auto"/>
        <w:jc w:val="both"/>
        <w:rPr>
          <w:rFonts w:ascii="Times New Roman" w:hAnsi="Times New Roman" w:cs="Times New Roman"/>
          <w:b/>
          <w:sz w:val="28"/>
          <w:szCs w:val="28"/>
        </w:rPr>
      </w:pPr>
      <w:r w:rsidRPr="009C68AC">
        <w:rPr>
          <w:rFonts w:ascii="Times New Roman" w:hAnsi="Times New Roman" w:cs="Times New Roman"/>
          <w:sz w:val="28"/>
          <w:szCs w:val="28"/>
        </w:rPr>
        <w:t xml:space="preserve">                 </w:t>
      </w:r>
      <w:r w:rsidRPr="009C68AC">
        <w:rPr>
          <w:rFonts w:ascii="Times New Roman" w:hAnsi="Times New Roman" w:cs="Times New Roman"/>
          <w:b/>
          <w:sz w:val="28"/>
          <w:szCs w:val="28"/>
        </w:rPr>
        <w:t>3. Заключительная часть</w:t>
      </w:r>
    </w:p>
    <w:p w:rsidR="00D734CD" w:rsidRPr="009C68AC" w:rsidRDefault="00D734CD" w:rsidP="009C68AC">
      <w:pPr>
        <w:spacing w:line="240" w:lineRule="auto"/>
        <w:jc w:val="both"/>
        <w:rPr>
          <w:rFonts w:ascii="Times New Roman" w:hAnsi="Times New Roman" w:cs="Times New Roman"/>
          <w:i/>
          <w:sz w:val="28"/>
          <w:szCs w:val="28"/>
        </w:rPr>
      </w:pPr>
      <w:r w:rsidRPr="009C68AC">
        <w:rPr>
          <w:rFonts w:ascii="Times New Roman" w:hAnsi="Times New Roman" w:cs="Times New Roman"/>
          <w:b/>
          <w:sz w:val="28"/>
          <w:szCs w:val="28"/>
        </w:rPr>
        <w:t xml:space="preserve"> 1 Задача:</w:t>
      </w:r>
      <w:r w:rsidRPr="009C68AC">
        <w:rPr>
          <w:rFonts w:ascii="Times New Roman" w:hAnsi="Times New Roman" w:cs="Times New Roman"/>
          <w:i/>
          <w:sz w:val="28"/>
          <w:szCs w:val="28"/>
        </w:rPr>
        <w:t xml:space="preserve"> развивать рефлексивные умения  у  </w:t>
      </w:r>
      <w:proofErr w:type="gramStart"/>
      <w:r w:rsidRPr="009C68AC">
        <w:rPr>
          <w:rFonts w:ascii="Times New Roman" w:hAnsi="Times New Roman" w:cs="Times New Roman"/>
          <w:i/>
          <w:sz w:val="28"/>
          <w:szCs w:val="28"/>
        </w:rPr>
        <w:t>обучающихся</w:t>
      </w:r>
      <w:proofErr w:type="gramEnd"/>
      <w:r w:rsidRPr="009C68AC">
        <w:rPr>
          <w:rFonts w:ascii="Times New Roman" w:hAnsi="Times New Roman" w:cs="Times New Roman"/>
          <w:i/>
          <w:sz w:val="28"/>
          <w:szCs w:val="28"/>
        </w:rPr>
        <w:t>.</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 настоящее время достаточно популярным в </w:t>
      </w:r>
      <w:proofErr w:type="gramStart"/>
      <w:r w:rsidRPr="009C68AC">
        <w:rPr>
          <w:rFonts w:ascii="Times New Roman" w:hAnsi="Times New Roman" w:cs="Times New Roman"/>
          <w:sz w:val="28"/>
          <w:szCs w:val="28"/>
        </w:rPr>
        <w:t>структуре</w:t>
      </w:r>
      <w:proofErr w:type="gramEnd"/>
      <w:r w:rsidRPr="009C68AC">
        <w:rPr>
          <w:rFonts w:ascii="Times New Roman" w:hAnsi="Times New Roman" w:cs="Times New Roman"/>
          <w:sz w:val="28"/>
          <w:szCs w:val="28"/>
        </w:rPr>
        <w:t xml:space="preserve"> как уроков, так и коррекционных занятий стал </w:t>
      </w:r>
      <w:r w:rsidRPr="009C68AC">
        <w:rPr>
          <w:rFonts w:ascii="Times New Roman" w:hAnsi="Times New Roman" w:cs="Times New Roman"/>
          <w:i/>
          <w:sz w:val="28"/>
          <w:szCs w:val="28"/>
        </w:rPr>
        <w:t xml:space="preserve"> рефлексивный этап - </w:t>
      </w:r>
      <w:r w:rsidRPr="009C68AC">
        <w:rPr>
          <w:rFonts w:ascii="Times New Roman" w:hAnsi="Times New Roman" w:cs="Times New Roman"/>
          <w:sz w:val="28"/>
          <w:szCs w:val="28"/>
        </w:rPr>
        <w:t xml:space="preserve"> этап обратной связи учителя и учащихся. Однако часто он проводится достаточно формально, шаблонно, мало значимо как  для педагога, так и для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w:t>
      </w:r>
      <w:proofErr w:type="gramStart"/>
      <w:r w:rsidRPr="009C68AC">
        <w:rPr>
          <w:rFonts w:ascii="Times New Roman" w:hAnsi="Times New Roman" w:cs="Times New Roman"/>
          <w:sz w:val="28"/>
          <w:szCs w:val="28"/>
        </w:rPr>
        <w:t>( Педагог может использовать следующие слова: «</w:t>
      </w:r>
      <w:proofErr w:type="gramEnd"/>
      <w:r w:rsidRPr="009C68AC">
        <w:rPr>
          <w:rFonts w:ascii="Times New Roman" w:hAnsi="Times New Roman" w:cs="Times New Roman"/>
          <w:sz w:val="28"/>
          <w:szCs w:val="28"/>
        </w:rPr>
        <w:t xml:space="preserve"> Понравилось ли вам занятие? Какое у вас  сейчас настроение? и т. </w:t>
      </w:r>
      <w:proofErr w:type="spellStart"/>
      <w:r w:rsidRPr="009C68AC">
        <w:rPr>
          <w:rFonts w:ascii="Times New Roman" w:hAnsi="Times New Roman" w:cs="Times New Roman"/>
          <w:sz w:val="28"/>
          <w:szCs w:val="28"/>
        </w:rPr>
        <w:t>д</w:t>
      </w:r>
      <w:proofErr w:type="spellEnd"/>
      <w:r w:rsidRPr="009C68AC">
        <w:rPr>
          <w:rFonts w:ascii="Times New Roman" w:hAnsi="Times New Roman" w:cs="Times New Roman"/>
          <w:sz w:val="28"/>
          <w:szCs w:val="28"/>
        </w:rPr>
        <w:t xml:space="preserve">). </w:t>
      </w:r>
      <w:proofErr w:type="gramStart"/>
      <w:r w:rsidRPr="009C68AC">
        <w:rPr>
          <w:rFonts w:ascii="Times New Roman" w:hAnsi="Times New Roman" w:cs="Times New Roman"/>
          <w:sz w:val="28"/>
          <w:szCs w:val="28"/>
        </w:rPr>
        <w:t xml:space="preserve">Вместе с тем для формирования у обучающихся  </w:t>
      </w:r>
      <w:r w:rsidRPr="009C68AC">
        <w:rPr>
          <w:rFonts w:ascii="Times New Roman" w:hAnsi="Times New Roman" w:cs="Times New Roman"/>
          <w:b/>
          <w:i/>
          <w:sz w:val="28"/>
          <w:szCs w:val="28"/>
        </w:rPr>
        <w:t>рефлексии</w:t>
      </w:r>
      <w:r w:rsidRPr="009C68AC">
        <w:rPr>
          <w:rFonts w:ascii="Times New Roman" w:hAnsi="Times New Roman" w:cs="Times New Roman"/>
          <w:sz w:val="28"/>
          <w:szCs w:val="28"/>
        </w:rPr>
        <w:t xml:space="preserve">  учителю- дефектологу важно знать, в чём она  проявляется –  в умениях ученика осознавать ход и результаты своей деятельности.</w:t>
      </w:r>
      <w:proofErr w:type="gramEnd"/>
      <w:r w:rsidRPr="009C68AC">
        <w:rPr>
          <w:rFonts w:ascii="Times New Roman" w:hAnsi="Times New Roman" w:cs="Times New Roman"/>
          <w:sz w:val="28"/>
          <w:szCs w:val="28"/>
        </w:rPr>
        <w:t xml:space="preserve"> Это и определит  содержание </w:t>
      </w:r>
      <w:r w:rsidRPr="009C68AC">
        <w:rPr>
          <w:rFonts w:ascii="Times New Roman" w:hAnsi="Times New Roman" w:cs="Times New Roman"/>
          <w:b/>
          <w:i/>
          <w:sz w:val="28"/>
          <w:szCs w:val="28"/>
        </w:rPr>
        <w:t xml:space="preserve"> беседы</w:t>
      </w:r>
      <w:r w:rsidRPr="009C68AC">
        <w:rPr>
          <w:rFonts w:ascii="Times New Roman" w:hAnsi="Times New Roman" w:cs="Times New Roman"/>
          <w:sz w:val="28"/>
          <w:szCs w:val="28"/>
        </w:rPr>
        <w:t xml:space="preserve"> с учащимися в заключительной части занятия. Например, </w:t>
      </w:r>
      <w:r w:rsidR="00DF16F7" w:rsidRPr="009C68AC">
        <w:rPr>
          <w:rFonts w:ascii="Times New Roman" w:hAnsi="Times New Roman" w:cs="Times New Roman"/>
          <w:sz w:val="28"/>
          <w:szCs w:val="28"/>
        </w:rPr>
        <w:t>чем мы занимались на занятии</w:t>
      </w:r>
      <w:proofErr w:type="gramStart"/>
      <w:r w:rsidR="00DF16F7" w:rsidRPr="009C68AC">
        <w:rPr>
          <w:rFonts w:ascii="Times New Roman" w:hAnsi="Times New Roman" w:cs="Times New Roman"/>
          <w:sz w:val="28"/>
          <w:szCs w:val="28"/>
        </w:rPr>
        <w:t xml:space="preserve">?, </w:t>
      </w:r>
      <w:proofErr w:type="gramEnd"/>
      <w:r w:rsidR="00DF16F7" w:rsidRPr="009C68AC">
        <w:rPr>
          <w:rFonts w:ascii="Times New Roman" w:hAnsi="Times New Roman" w:cs="Times New Roman"/>
          <w:sz w:val="28"/>
          <w:szCs w:val="28"/>
        </w:rPr>
        <w:t>Ч</w:t>
      </w:r>
      <w:r w:rsidRPr="009C68AC">
        <w:rPr>
          <w:rFonts w:ascii="Times New Roman" w:hAnsi="Times New Roman" w:cs="Times New Roman"/>
          <w:sz w:val="28"/>
          <w:szCs w:val="28"/>
        </w:rPr>
        <w:t>ему сегодня научились?</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b/>
          <w:sz w:val="28"/>
          <w:szCs w:val="28"/>
        </w:rPr>
        <w:t>2 Задача</w:t>
      </w:r>
      <w:r w:rsidRPr="009C68AC">
        <w:rPr>
          <w:rFonts w:ascii="Times New Roman" w:hAnsi="Times New Roman" w:cs="Times New Roman"/>
          <w:sz w:val="28"/>
          <w:szCs w:val="28"/>
        </w:rPr>
        <w:t xml:space="preserve">: выявить эмоциональное состояние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Для решения этой задачи могут быть  использованы следующие </w:t>
      </w:r>
      <w:r w:rsidRPr="009C68AC">
        <w:rPr>
          <w:rFonts w:ascii="Times New Roman" w:hAnsi="Times New Roman" w:cs="Times New Roman"/>
          <w:b/>
          <w:i/>
          <w:sz w:val="28"/>
          <w:szCs w:val="28"/>
        </w:rPr>
        <w:t>приёмы:</w:t>
      </w:r>
    </w:p>
    <w:p w:rsidR="008F518C"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приём </w:t>
      </w:r>
      <w:proofErr w:type="spellStart"/>
      <w:r w:rsidRPr="009C68AC">
        <w:rPr>
          <w:rFonts w:ascii="Times New Roman" w:hAnsi="Times New Roman" w:cs="Times New Roman"/>
          <w:sz w:val="28"/>
          <w:szCs w:val="28"/>
        </w:rPr>
        <w:t>цветограммы</w:t>
      </w:r>
      <w:proofErr w:type="spellEnd"/>
      <w:r w:rsidRPr="009C68AC">
        <w:rPr>
          <w:rFonts w:ascii="Times New Roman" w:hAnsi="Times New Roman" w:cs="Times New Roman"/>
          <w:sz w:val="28"/>
          <w:szCs w:val="28"/>
        </w:rPr>
        <w:t xml:space="preserve">: </w:t>
      </w:r>
      <w:proofErr w:type="gramStart"/>
      <w:r w:rsidRPr="009C68AC">
        <w:rPr>
          <w:rFonts w:ascii="Times New Roman" w:hAnsi="Times New Roman" w:cs="Times New Roman"/>
          <w:sz w:val="28"/>
          <w:szCs w:val="28"/>
        </w:rPr>
        <w:t>обучающихся</w:t>
      </w:r>
      <w:proofErr w:type="gramEnd"/>
      <w:r w:rsidRPr="009C68AC">
        <w:rPr>
          <w:rFonts w:ascii="Times New Roman" w:hAnsi="Times New Roman" w:cs="Times New Roman"/>
          <w:sz w:val="28"/>
          <w:szCs w:val="28"/>
        </w:rPr>
        <w:t xml:space="preserve"> про</w:t>
      </w:r>
      <w:r w:rsidR="00DF16F7" w:rsidRPr="009C68AC">
        <w:rPr>
          <w:rFonts w:ascii="Times New Roman" w:hAnsi="Times New Roman" w:cs="Times New Roman"/>
          <w:sz w:val="28"/>
          <w:szCs w:val="28"/>
        </w:rPr>
        <w:t xml:space="preserve">сят   символизировать определённым цветом своё настроение </w:t>
      </w:r>
      <w:r w:rsidR="00D15592" w:rsidRPr="009C68AC">
        <w:rPr>
          <w:rFonts w:ascii="Times New Roman" w:hAnsi="Times New Roman" w:cs="Times New Roman"/>
          <w:sz w:val="28"/>
          <w:szCs w:val="28"/>
        </w:rPr>
        <w:t xml:space="preserve"> данный момент. Вместе с  тем при его использовании необходимо правильно давать  обучающимся чёткую инструкцию – связывать  своё настроение с конкретным цветом, например: « Если вам грустно, поднимите кружок синего цвета, если весело- жёлтого», либо показать фигуры такого цвета, какое настроение у  них;</w:t>
      </w:r>
    </w:p>
    <w:p w:rsidR="00D15592" w:rsidRPr="009C68AC" w:rsidRDefault="00D15592"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выбор обучающимися планеты </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острова, цветка) определённого настроения из предложенных « остров радости», « планета грусти», « планета спокойствия»  и т.д.</w:t>
      </w:r>
    </w:p>
    <w:p w:rsidR="00D15592" w:rsidRPr="009C68AC" w:rsidRDefault="00D15592"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различные смайлики с весёлым и грустным настроением. Сравнение результатов выполнения одного и того же задания, полученных в начале и в конце занятия</w:t>
      </w:r>
      <w:r w:rsidR="00930D12" w:rsidRPr="009C68AC">
        <w:rPr>
          <w:rFonts w:ascii="Times New Roman" w:hAnsi="Times New Roman" w:cs="Times New Roman"/>
          <w:sz w:val="28"/>
          <w:szCs w:val="28"/>
        </w:rPr>
        <w:t xml:space="preserve">  позволят сделать выводы об изменении эмоционального состояния  каждого обучающегося под влиянием коррекционных занятий.</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Используемая литература:</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 xml:space="preserve"> В.В. Гладкая</w:t>
      </w:r>
      <w:proofErr w:type="gramStart"/>
      <w:r w:rsidRPr="009C68AC">
        <w:rPr>
          <w:rFonts w:ascii="Times New Roman" w:hAnsi="Times New Roman" w:cs="Times New Roman"/>
          <w:sz w:val="28"/>
          <w:szCs w:val="28"/>
        </w:rPr>
        <w:t xml:space="preserve">., </w:t>
      </w:r>
      <w:proofErr w:type="gramEnd"/>
      <w:r w:rsidRPr="009C68AC">
        <w:rPr>
          <w:rFonts w:ascii="Times New Roman" w:hAnsi="Times New Roman" w:cs="Times New Roman"/>
          <w:sz w:val="28"/>
          <w:szCs w:val="28"/>
        </w:rPr>
        <w:t xml:space="preserve">Методика проведения коррекционных занятий </w:t>
      </w:r>
    </w:p>
    <w:p w:rsidR="00D734CD" w:rsidRPr="009C68AC" w:rsidRDefault="00D734CD" w:rsidP="009C68AC">
      <w:pPr>
        <w:spacing w:line="240" w:lineRule="auto"/>
        <w:jc w:val="both"/>
        <w:rPr>
          <w:rFonts w:ascii="Times New Roman" w:hAnsi="Times New Roman" w:cs="Times New Roman"/>
          <w:sz w:val="28"/>
          <w:szCs w:val="28"/>
        </w:rPr>
      </w:pPr>
      <w:r w:rsidRPr="009C68AC">
        <w:rPr>
          <w:rFonts w:ascii="Times New Roman" w:hAnsi="Times New Roman" w:cs="Times New Roman"/>
          <w:sz w:val="28"/>
          <w:szCs w:val="28"/>
        </w:rPr>
        <w:t>«Развитие познавательной деятельности» с младшими школьниками с трудностями в обучении. Мн./</w:t>
      </w:r>
      <w:proofErr w:type="spellStart"/>
      <w:r w:rsidRPr="009C68AC">
        <w:rPr>
          <w:rFonts w:ascii="Times New Roman" w:hAnsi="Times New Roman" w:cs="Times New Roman"/>
          <w:sz w:val="28"/>
          <w:szCs w:val="28"/>
        </w:rPr>
        <w:t>Зорны</w:t>
      </w:r>
      <w:proofErr w:type="spellEnd"/>
      <w:r w:rsidRPr="009C68AC">
        <w:rPr>
          <w:rFonts w:ascii="Times New Roman" w:hAnsi="Times New Roman" w:cs="Times New Roman"/>
          <w:sz w:val="28"/>
          <w:szCs w:val="28"/>
        </w:rPr>
        <w:t xml:space="preserve"> </w:t>
      </w:r>
      <w:proofErr w:type="spellStart"/>
      <w:r w:rsidRPr="009C68AC">
        <w:rPr>
          <w:rFonts w:ascii="Times New Roman" w:hAnsi="Times New Roman" w:cs="Times New Roman"/>
          <w:sz w:val="28"/>
          <w:szCs w:val="28"/>
        </w:rPr>
        <w:t>Верасок</w:t>
      </w:r>
      <w:proofErr w:type="spellEnd"/>
      <w:r w:rsidRPr="009C68AC">
        <w:rPr>
          <w:rFonts w:ascii="Times New Roman" w:hAnsi="Times New Roman" w:cs="Times New Roman"/>
          <w:sz w:val="28"/>
          <w:szCs w:val="28"/>
        </w:rPr>
        <w:t xml:space="preserve"> /2013</w:t>
      </w:r>
    </w:p>
    <w:p w:rsidR="00D535C9" w:rsidRPr="00897FB0" w:rsidRDefault="00C775B6" w:rsidP="00897FB0">
      <w:pPr>
        <w:spacing w:line="240" w:lineRule="auto"/>
        <w:jc w:val="both"/>
        <w:rPr>
          <w:b/>
          <w:i/>
          <w:sz w:val="24"/>
          <w:szCs w:val="24"/>
        </w:rPr>
      </w:pPr>
      <w:r w:rsidRPr="00F443DC">
        <w:rPr>
          <w:b/>
          <w:i/>
          <w:sz w:val="24"/>
          <w:szCs w:val="24"/>
        </w:rPr>
        <w:t xml:space="preserve">                         </w:t>
      </w:r>
    </w:p>
    <w:p w:rsidR="00D535C9" w:rsidRPr="00F443DC" w:rsidRDefault="00D535C9" w:rsidP="00D5158D">
      <w:pPr>
        <w:spacing w:line="240" w:lineRule="auto"/>
        <w:rPr>
          <w:sz w:val="24"/>
          <w:szCs w:val="24"/>
        </w:rPr>
      </w:pPr>
    </w:p>
    <w:p w:rsidR="009E09BD" w:rsidRDefault="009E09BD" w:rsidP="009E09BD">
      <w:pPr>
        <w:rPr>
          <w:sz w:val="28"/>
          <w:szCs w:val="28"/>
        </w:rPr>
      </w:pPr>
    </w:p>
    <w:p w:rsidR="009E09BD" w:rsidRDefault="009E09BD" w:rsidP="009E09BD">
      <w:pPr>
        <w:rPr>
          <w:sz w:val="28"/>
          <w:szCs w:val="28"/>
        </w:rPr>
      </w:pPr>
    </w:p>
    <w:p w:rsidR="00CA57ED" w:rsidRDefault="00CA57ED" w:rsidP="009E09BD">
      <w:pPr>
        <w:rPr>
          <w:sz w:val="28"/>
          <w:szCs w:val="28"/>
        </w:rPr>
      </w:pPr>
    </w:p>
    <w:p w:rsidR="00AD444B" w:rsidRDefault="00AD444B">
      <w:pPr>
        <w:rPr>
          <w:b/>
          <w:sz w:val="32"/>
          <w:szCs w:val="32"/>
        </w:rPr>
      </w:pPr>
      <w:r>
        <w:rPr>
          <w:b/>
          <w:sz w:val="32"/>
          <w:szCs w:val="32"/>
        </w:rPr>
        <w:t xml:space="preserve">      </w:t>
      </w:r>
    </w:p>
    <w:p w:rsidR="003D3B4D" w:rsidRDefault="003D3B4D" w:rsidP="00F127A4">
      <w:pPr>
        <w:rPr>
          <w:sz w:val="28"/>
          <w:szCs w:val="28"/>
        </w:rPr>
      </w:pPr>
    </w:p>
    <w:sectPr w:rsidR="003D3B4D" w:rsidSect="009C68A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8B" w:rsidRDefault="0022778B" w:rsidP="001B7267">
      <w:pPr>
        <w:spacing w:after="0" w:line="240" w:lineRule="auto"/>
      </w:pPr>
      <w:r>
        <w:separator/>
      </w:r>
    </w:p>
  </w:endnote>
  <w:endnote w:type="continuationSeparator" w:id="1">
    <w:p w:rsidR="0022778B" w:rsidRDefault="0022778B" w:rsidP="001B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8B" w:rsidRDefault="0022778B" w:rsidP="001B7267">
      <w:pPr>
        <w:spacing w:after="0" w:line="240" w:lineRule="auto"/>
      </w:pPr>
      <w:r>
        <w:separator/>
      </w:r>
    </w:p>
  </w:footnote>
  <w:footnote w:type="continuationSeparator" w:id="1">
    <w:p w:rsidR="0022778B" w:rsidRDefault="0022778B" w:rsidP="001B72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64F9"/>
    <w:rsid w:val="00000706"/>
    <w:rsid w:val="00003E0E"/>
    <w:rsid w:val="00013998"/>
    <w:rsid w:val="00024F4C"/>
    <w:rsid w:val="00026E9C"/>
    <w:rsid w:val="000305B8"/>
    <w:rsid w:val="0003561E"/>
    <w:rsid w:val="00047A37"/>
    <w:rsid w:val="0005481C"/>
    <w:rsid w:val="00070209"/>
    <w:rsid w:val="000933C5"/>
    <w:rsid w:val="000A1790"/>
    <w:rsid w:val="000A2B5C"/>
    <w:rsid w:val="000D491C"/>
    <w:rsid w:val="000D7CCB"/>
    <w:rsid w:val="001037F9"/>
    <w:rsid w:val="00107E7B"/>
    <w:rsid w:val="001173D2"/>
    <w:rsid w:val="00137203"/>
    <w:rsid w:val="00141DF6"/>
    <w:rsid w:val="00146D60"/>
    <w:rsid w:val="00164B3E"/>
    <w:rsid w:val="00166E56"/>
    <w:rsid w:val="0018266A"/>
    <w:rsid w:val="00182D15"/>
    <w:rsid w:val="0018436F"/>
    <w:rsid w:val="00194964"/>
    <w:rsid w:val="00195FA8"/>
    <w:rsid w:val="001B7267"/>
    <w:rsid w:val="001D70D4"/>
    <w:rsid w:val="001F21A6"/>
    <w:rsid w:val="002018AF"/>
    <w:rsid w:val="00203846"/>
    <w:rsid w:val="0020731D"/>
    <w:rsid w:val="00220CB7"/>
    <w:rsid w:val="0022769A"/>
    <w:rsid w:val="0022778B"/>
    <w:rsid w:val="0023172B"/>
    <w:rsid w:val="00251F09"/>
    <w:rsid w:val="00253B18"/>
    <w:rsid w:val="002570BC"/>
    <w:rsid w:val="002800EF"/>
    <w:rsid w:val="0028102B"/>
    <w:rsid w:val="00282F15"/>
    <w:rsid w:val="002A7346"/>
    <w:rsid w:val="002C4623"/>
    <w:rsid w:val="002D2206"/>
    <w:rsid w:val="002E3FB9"/>
    <w:rsid w:val="002F24EB"/>
    <w:rsid w:val="003013BF"/>
    <w:rsid w:val="00302BEF"/>
    <w:rsid w:val="00306869"/>
    <w:rsid w:val="00310248"/>
    <w:rsid w:val="003127E5"/>
    <w:rsid w:val="00312AB1"/>
    <w:rsid w:val="003137AA"/>
    <w:rsid w:val="003140FA"/>
    <w:rsid w:val="00315DCE"/>
    <w:rsid w:val="00315EEB"/>
    <w:rsid w:val="0032036B"/>
    <w:rsid w:val="00326ED3"/>
    <w:rsid w:val="0035242A"/>
    <w:rsid w:val="00357C65"/>
    <w:rsid w:val="003664F9"/>
    <w:rsid w:val="00380EE1"/>
    <w:rsid w:val="0039039A"/>
    <w:rsid w:val="00395471"/>
    <w:rsid w:val="003A066B"/>
    <w:rsid w:val="003D3B4D"/>
    <w:rsid w:val="003E1330"/>
    <w:rsid w:val="003F0805"/>
    <w:rsid w:val="003F633E"/>
    <w:rsid w:val="003F664F"/>
    <w:rsid w:val="004047F2"/>
    <w:rsid w:val="004154C2"/>
    <w:rsid w:val="00422ABC"/>
    <w:rsid w:val="00454094"/>
    <w:rsid w:val="004610E0"/>
    <w:rsid w:val="00492730"/>
    <w:rsid w:val="004A471F"/>
    <w:rsid w:val="004A55E3"/>
    <w:rsid w:val="004B5263"/>
    <w:rsid w:val="004D075A"/>
    <w:rsid w:val="004E7ADE"/>
    <w:rsid w:val="004F269D"/>
    <w:rsid w:val="00501DB0"/>
    <w:rsid w:val="00502F36"/>
    <w:rsid w:val="005128DE"/>
    <w:rsid w:val="00512E63"/>
    <w:rsid w:val="005176D2"/>
    <w:rsid w:val="0054185A"/>
    <w:rsid w:val="005615D0"/>
    <w:rsid w:val="005747A2"/>
    <w:rsid w:val="00576097"/>
    <w:rsid w:val="00593487"/>
    <w:rsid w:val="005A1B12"/>
    <w:rsid w:val="005B219F"/>
    <w:rsid w:val="005B4C5C"/>
    <w:rsid w:val="005C576E"/>
    <w:rsid w:val="005D04D9"/>
    <w:rsid w:val="005D7F6F"/>
    <w:rsid w:val="005E3B51"/>
    <w:rsid w:val="005F7502"/>
    <w:rsid w:val="00605FFB"/>
    <w:rsid w:val="00615BDD"/>
    <w:rsid w:val="0062705E"/>
    <w:rsid w:val="00637BD3"/>
    <w:rsid w:val="006471BF"/>
    <w:rsid w:val="00663CE8"/>
    <w:rsid w:val="00670B7F"/>
    <w:rsid w:val="0069070D"/>
    <w:rsid w:val="006A53CF"/>
    <w:rsid w:val="006A683D"/>
    <w:rsid w:val="006C0E81"/>
    <w:rsid w:val="006C32CF"/>
    <w:rsid w:val="006D552C"/>
    <w:rsid w:val="006E56EA"/>
    <w:rsid w:val="006E6D40"/>
    <w:rsid w:val="006F1052"/>
    <w:rsid w:val="006F2399"/>
    <w:rsid w:val="00711659"/>
    <w:rsid w:val="007275ED"/>
    <w:rsid w:val="00727882"/>
    <w:rsid w:val="00734B3A"/>
    <w:rsid w:val="00741B6A"/>
    <w:rsid w:val="007538D2"/>
    <w:rsid w:val="0076107C"/>
    <w:rsid w:val="00762379"/>
    <w:rsid w:val="00783EDA"/>
    <w:rsid w:val="007948F4"/>
    <w:rsid w:val="007971B1"/>
    <w:rsid w:val="007978C9"/>
    <w:rsid w:val="007A6A3A"/>
    <w:rsid w:val="007B45FA"/>
    <w:rsid w:val="007B5A8A"/>
    <w:rsid w:val="007C4427"/>
    <w:rsid w:val="007C748A"/>
    <w:rsid w:val="007E3396"/>
    <w:rsid w:val="0080469A"/>
    <w:rsid w:val="008046A2"/>
    <w:rsid w:val="00836F6B"/>
    <w:rsid w:val="00837167"/>
    <w:rsid w:val="008407DF"/>
    <w:rsid w:val="00842AE0"/>
    <w:rsid w:val="008437E9"/>
    <w:rsid w:val="00843AF6"/>
    <w:rsid w:val="0085570A"/>
    <w:rsid w:val="00862F59"/>
    <w:rsid w:val="00863EC3"/>
    <w:rsid w:val="0089233A"/>
    <w:rsid w:val="00897298"/>
    <w:rsid w:val="00897FB0"/>
    <w:rsid w:val="008A0B5E"/>
    <w:rsid w:val="008A7E65"/>
    <w:rsid w:val="008B4D89"/>
    <w:rsid w:val="008D1F93"/>
    <w:rsid w:val="008D5E6D"/>
    <w:rsid w:val="008E1933"/>
    <w:rsid w:val="008F518C"/>
    <w:rsid w:val="009030DB"/>
    <w:rsid w:val="009130A9"/>
    <w:rsid w:val="00924039"/>
    <w:rsid w:val="00925508"/>
    <w:rsid w:val="00930D12"/>
    <w:rsid w:val="009411AB"/>
    <w:rsid w:val="0094540A"/>
    <w:rsid w:val="009604EA"/>
    <w:rsid w:val="00961D35"/>
    <w:rsid w:val="00974C5F"/>
    <w:rsid w:val="009950D8"/>
    <w:rsid w:val="00997044"/>
    <w:rsid w:val="009A1331"/>
    <w:rsid w:val="009A1DC7"/>
    <w:rsid w:val="009C30A1"/>
    <w:rsid w:val="009C68AC"/>
    <w:rsid w:val="009D1F8B"/>
    <w:rsid w:val="009D51D8"/>
    <w:rsid w:val="009E09BD"/>
    <w:rsid w:val="009E222F"/>
    <w:rsid w:val="009F2DAC"/>
    <w:rsid w:val="009F553B"/>
    <w:rsid w:val="009F6B8C"/>
    <w:rsid w:val="00A02E98"/>
    <w:rsid w:val="00A134C6"/>
    <w:rsid w:val="00A13BC6"/>
    <w:rsid w:val="00A2728C"/>
    <w:rsid w:val="00A43A6C"/>
    <w:rsid w:val="00A56901"/>
    <w:rsid w:val="00A63060"/>
    <w:rsid w:val="00A84411"/>
    <w:rsid w:val="00AA3737"/>
    <w:rsid w:val="00AB443D"/>
    <w:rsid w:val="00AC4358"/>
    <w:rsid w:val="00AC6728"/>
    <w:rsid w:val="00AC6E9C"/>
    <w:rsid w:val="00AD444B"/>
    <w:rsid w:val="00AE3D85"/>
    <w:rsid w:val="00AE5340"/>
    <w:rsid w:val="00AF6EEB"/>
    <w:rsid w:val="00B24BB5"/>
    <w:rsid w:val="00B3650F"/>
    <w:rsid w:val="00B4717F"/>
    <w:rsid w:val="00B56DA1"/>
    <w:rsid w:val="00B611F3"/>
    <w:rsid w:val="00B622E9"/>
    <w:rsid w:val="00B76C0B"/>
    <w:rsid w:val="00B7722A"/>
    <w:rsid w:val="00B81020"/>
    <w:rsid w:val="00B8420F"/>
    <w:rsid w:val="00B86C20"/>
    <w:rsid w:val="00B87A1F"/>
    <w:rsid w:val="00B91DBE"/>
    <w:rsid w:val="00BA06E1"/>
    <w:rsid w:val="00BA64FB"/>
    <w:rsid w:val="00BB4EFC"/>
    <w:rsid w:val="00BC7438"/>
    <w:rsid w:val="00BE5799"/>
    <w:rsid w:val="00BF5EB5"/>
    <w:rsid w:val="00C01C0B"/>
    <w:rsid w:val="00C12DF6"/>
    <w:rsid w:val="00C22DF5"/>
    <w:rsid w:val="00C236E5"/>
    <w:rsid w:val="00C36C79"/>
    <w:rsid w:val="00C373EC"/>
    <w:rsid w:val="00C40D94"/>
    <w:rsid w:val="00C45C87"/>
    <w:rsid w:val="00C45F74"/>
    <w:rsid w:val="00C561CE"/>
    <w:rsid w:val="00C63E75"/>
    <w:rsid w:val="00C643F0"/>
    <w:rsid w:val="00C65D13"/>
    <w:rsid w:val="00C775B6"/>
    <w:rsid w:val="00C810FA"/>
    <w:rsid w:val="00C85AF3"/>
    <w:rsid w:val="00C90ED1"/>
    <w:rsid w:val="00C951CB"/>
    <w:rsid w:val="00C96914"/>
    <w:rsid w:val="00CA1168"/>
    <w:rsid w:val="00CA1493"/>
    <w:rsid w:val="00CA57ED"/>
    <w:rsid w:val="00CD2907"/>
    <w:rsid w:val="00CE5DE2"/>
    <w:rsid w:val="00CF309C"/>
    <w:rsid w:val="00D15592"/>
    <w:rsid w:val="00D22E64"/>
    <w:rsid w:val="00D25051"/>
    <w:rsid w:val="00D4286D"/>
    <w:rsid w:val="00D5158D"/>
    <w:rsid w:val="00D535C9"/>
    <w:rsid w:val="00D54C59"/>
    <w:rsid w:val="00D54CCD"/>
    <w:rsid w:val="00D57818"/>
    <w:rsid w:val="00D60C92"/>
    <w:rsid w:val="00D64D96"/>
    <w:rsid w:val="00D70C83"/>
    <w:rsid w:val="00D734CD"/>
    <w:rsid w:val="00D85BB7"/>
    <w:rsid w:val="00D91344"/>
    <w:rsid w:val="00D92B5E"/>
    <w:rsid w:val="00DA4A74"/>
    <w:rsid w:val="00DB0EF3"/>
    <w:rsid w:val="00DC4F1C"/>
    <w:rsid w:val="00DC72A0"/>
    <w:rsid w:val="00DD70B5"/>
    <w:rsid w:val="00DE020E"/>
    <w:rsid w:val="00DE1D91"/>
    <w:rsid w:val="00DE31C4"/>
    <w:rsid w:val="00DE5CF5"/>
    <w:rsid w:val="00DE77FA"/>
    <w:rsid w:val="00DF16F7"/>
    <w:rsid w:val="00DF28D7"/>
    <w:rsid w:val="00DF59E4"/>
    <w:rsid w:val="00DF6294"/>
    <w:rsid w:val="00E114AE"/>
    <w:rsid w:val="00E35C8A"/>
    <w:rsid w:val="00E46D86"/>
    <w:rsid w:val="00E71CD8"/>
    <w:rsid w:val="00E835E8"/>
    <w:rsid w:val="00E84213"/>
    <w:rsid w:val="00E86184"/>
    <w:rsid w:val="00E925B8"/>
    <w:rsid w:val="00E959F9"/>
    <w:rsid w:val="00EB0178"/>
    <w:rsid w:val="00EB4C67"/>
    <w:rsid w:val="00EF3383"/>
    <w:rsid w:val="00F03645"/>
    <w:rsid w:val="00F07655"/>
    <w:rsid w:val="00F127A4"/>
    <w:rsid w:val="00F214C8"/>
    <w:rsid w:val="00F25125"/>
    <w:rsid w:val="00F343B0"/>
    <w:rsid w:val="00F42484"/>
    <w:rsid w:val="00F443DC"/>
    <w:rsid w:val="00F65CF6"/>
    <w:rsid w:val="00F7580F"/>
    <w:rsid w:val="00FC0BF8"/>
    <w:rsid w:val="00FC4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925B8"/>
    <w:pPr>
      <w:ind w:left="720"/>
      <w:contextualSpacing/>
    </w:pPr>
  </w:style>
  <w:style w:type="paragraph" w:styleId="a5">
    <w:name w:val="header"/>
    <w:basedOn w:val="a"/>
    <w:link w:val="a6"/>
    <w:uiPriority w:val="99"/>
    <w:semiHidden/>
    <w:unhideWhenUsed/>
    <w:rsid w:val="001B72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B7267"/>
  </w:style>
  <w:style w:type="paragraph" w:styleId="a7">
    <w:name w:val="footer"/>
    <w:basedOn w:val="a"/>
    <w:link w:val="a8"/>
    <w:uiPriority w:val="99"/>
    <w:semiHidden/>
    <w:unhideWhenUsed/>
    <w:rsid w:val="001B72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B72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078EBF-20A1-4A4D-B4D4-059D50DE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14</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ЦКРОиР</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63</cp:revision>
  <cp:lastPrinted>2020-03-10T08:10:00Z</cp:lastPrinted>
  <dcterms:created xsi:type="dcterms:W3CDTF">2018-03-23T12:18:00Z</dcterms:created>
  <dcterms:modified xsi:type="dcterms:W3CDTF">2020-03-12T12:04:00Z</dcterms:modified>
</cp:coreProperties>
</file>