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FC" w:rsidRDefault="002E4BFC" w:rsidP="00F13D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Безопасное лето</w:t>
      </w:r>
    </w:p>
    <w:p w:rsidR="002E4BFC" w:rsidRDefault="002E4BFC" w:rsidP="00F13D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Вещества под знаком «опасно»</w:t>
      </w:r>
    </w:p>
    <w:p w:rsidR="002E4BFC" w:rsidRDefault="002E4BFC" w:rsidP="00F13D1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Рекомендации для родителей</w:t>
      </w:r>
    </w:p>
    <w:p w:rsidR="002E4BFC" w:rsidRDefault="002E4BFC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B63F7"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Лето</w:t>
      </w:r>
      <w:r w:rsidR="00676E1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- прекрасная  пора для отдыха детей</w:t>
      </w:r>
      <w:r w:rsidR="00B070E4">
        <w:rPr>
          <w:b/>
          <w:bCs/>
          <w:i/>
          <w:iCs/>
          <w:sz w:val="28"/>
          <w:szCs w:val="28"/>
        </w:rPr>
        <w:t xml:space="preserve">. Очень часто дети остаются </w:t>
      </w:r>
      <w:r w:rsidR="007B63F7">
        <w:rPr>
          <w:b/>
          <w:bCs/>
          <w:i/>
          <w:iCs/>
          <w:sz w:val="28"/>
          <w:szCs w:val="28"/>
        </w:rPr>
        <w:t xml:space="preserve"> дома </w:t>
      </w:r>
      <w:r w:rsidR="00B070E4">
        <w:rPr>
          <w:b/>
          <w:bCs/>
          <w:i/>
          <w:iCs/>
          <w:sz w:val="28"/>
          <w:szCs w:val="28"/>
        </w:rPr>
        <w:t>без присмотра</w:t>
      </w:r>
      <w:r w:rsidR="007B63F7">
        <w:rPr>
          <w:b/>
          <w:bCs/>
          <w:i/>
          <w:iCs/>
          <w:sz w:val="28"/>
          <w:szCs w:val="28"/>
        </w:rPr>
        <w:t xml:space="preserve"> родителей. Родителям необходимо помнить, что в ванной, на кухне и даже в гостиной – детей окружают вещества, которые требуют соблюдения осторожности при их использовании. Представить свою жизнь без мыла, порошка, дезодорантов и лекарства очень сложно. Однако нужно помнить: </w:t>
      </w:r>
      <w:r w:rsidR="00676E12">
        <w:rPr>
          <w:b/>
          <w:bCs/>
          <w:i/>
          <w:iCs/>
          <w:sz w:val="28"/>
          <w:szCs w:val="28"/>
        </w:rPr>
        <w:t xml:space="preserve"> </w:t>
      </w:r>
      <w:r w:rsidR="007B63F7">
        <w:rPr>
          <w:b/>
          <w:bCs/>
          <w:i/>
          <w:iCs/>
          <w:sz w:val="28"/>
          <w:szCs w:val="28"/>
        </w:rPr>
        <w:t>подобные  средства оказывают  в том случае негативное воздействие на организм, а также нередко несут угрозу жизни и здоровью. О том, как правильно пользоваться бытовой химией, лекарствами и другими ядовитыми средствами, мы сейчас поговорим.</w:t>
      </w:r>
    </w:p>
    <w:p w:rsidR="007B63F7" w:rsidRDefault="007B63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Опасные предметы дома</w:t>
      </w:r>
    </w:p>
    <w:p w:rsidR="007B63F7" w:rsidRPr="00676E12" w:rsidRDefault="007B63F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Условно вещества под знаком </w:t>
      </w:r>
      <w:r w:rsidR="00676E12">
        <w:rPr>
          <w:b/>
          <w:bCs/>
          <w:sz w:val="28"/>
          <w:szCs w:val="28"/>
        </w:rPr>
        <w:t>«</w:t>
      </w:r>
      <w:r w:rsidRPr="00676E12">
        <w:rPr>
          <w:b/>
          <w:bCs/>
          <w:sz w:val="28"/>
          <w:szCs w:val="28"/>
        </w:rPr>
        <w:t>опасно» можно  разделить на 4 группы:</w:t>
      </w:r>
    </w:p>
    <w:p w:rsidR="003D4713" w:rsidRPr="003D4713" w:rsidRDefault="003D4713" w:rsidP="003D4713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3D4713">
        <w:rPr>
          <w:b/>
          <w:bCs/>
          <w:sz w:val="28"/>
          <w:szCs w:val="28"/>
        </w:rPr>
        <w:t xml:space="preserve"> умеренно опасные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мыло, зубная паста, косметические средства) – они наносят вред только при попадании на определённые  участки тела, например, в глаза;</w:t>
      </w:r>
    </w:p>
    <w:p w:rsidR="003D4713" w:rsidRPr="003D4713" w:rsidRDefault="003D4713" w:rsidP="003D4713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огнеопасные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лаки, краски, растворители) – имеют предупредительные надписи или условные обозначения, запрещающие их использование вблизи открытого огня;</w:t>
      </w:r>
    </w:p>
    <w:p w:rsidR="003D4713" w:rsidRPr="003D4713" w:rsidRDefault="003D4713" w:rsidP="003D4713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ядовиты</w:t>
      </w:r>
      <w:proofErr w:type="gramStart"/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химические средства для уборки, пятновыводители, препараты для борьбы с плесенью, насекомыми и грызунами) – на них нанесены специальные предупредительные маркировки или указатели «ядовито». </w:t>
      </w:r>
    </w:p>
    <w:p w:rsidR="003D4713" w:rsidRDefault="003D4713" w:rsidP="003D4713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Pr="003D4713">
        <w:rPr>
          <w:sz w:val="28"/>
          <w:szCs w:val="28"/>
        </w:rPr>
        <w:t>тдельно также нужно упомянуть группу средств под названием «</w:t>
      </w:r>
      <w:r w:rsidR="00676E12">
        <w:rPr>
          <w:b/>
          <w:bCs/>
          <w:sz w:val="28"/>
          <w:szCs w:val="28"/>
        </w:rPr>
        <w:t>Л</w:t>
      </w:r>
      <w:r w:rsidRPr="003D4713">
        <w:rPr>
          <w:b/>
          <w:bCs/>
          <w:sz w:val="28"/>
          <w:szCs w:val="28"/>
        </w:rPr>
        <w:t>екарства»</w:t>
      </w:r>
      <w:r>
        <w:rPr>
          <w:b/>
          <w:bCs/>
          <w:sz w:val="28"/>
          <w:szCs w:val="28"/>
        </w:rPr>
        <w:t>.</w:t>
      </w:r>
    </w:p>
    <w:p w:rsidR="003D4713" w:rsidRDefault="009262D6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3D4713" w:rsidRPr="009262D6">
        <w:rPr>
          <w:b/>
          <w:bCs/>
          <w:i/>
          <w:iCs/>
          <w:sz w:val="28"/>
          <w:szCs w:val="28"/>
        </w:rPr>
        <w:t>Первое правило,</w:t>
      </w:r>
      <w:r w:rsidR="003D4713" w:rsidRPr="003D4713">
        <w:rPr>
          <w:b/>
          <w:bCs/>
          <w:i/>
          <w:iCs/>
          <w:sz w:val="28"/>
          <w:szCs w:val="28"/>
        </w:rPr>
        <w:t xml:space="preserve"> </w:t>
      </w:r>
      <w:r w:rsidR="003D4713" w:rsidRPr="003D4713">
        <w:rPr>
          <w:sz w:val="28"/>
          <w:szCs w:val="28"/>
        </w:rPr>
        <w:t xml:space="preserve"> о котором не должен забывать взрослый, - тщательно изучите инструкцию по применению того или иного вещества, а также обратите внимание на состав. На баночке или вкладыше внутри упаковки всегда присутствует инструкция и перечислены компоненты, которые содержаться в средстве. Если таких указателей нет, значит, использовать </w:t>
      </w:r>
      <w:r w:rsidR="007E6643">
        <w:rPr>
          <w:sz w:val="28"/>
          <w:szCs w:val="28"/>
        </w:rPr>
        <w:t xml:space="preserve"> </w:t>
      </w:r>
    </w:p>
    <w:p w:rsidR="009262D6" w:rsidRDefault="009262D6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Второе правило.</w:t>
      </w:r>
      <w:r>
        <w:rPr>
          <w:sz w:val="28"/>
          <w:szCs w:val="28"/>
        </w:rPr>
        <w:t xml:space="preserve"> Обращайте также внимание на то, для каких целей предназначено средство. Если в инструкции написано: «Во время применения проветривайте помещение», то его лучше не трогать.</w:t>
      </w:r>
    </w:p>
    <w:p w:rsidR="009262D6" w:rsidRDefault="009262D6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Третье правило.</w:t>
      </w:r>
      <w:r>
        <w:rPr>
          <w:sz w:val="28"/>
          <w:szCs w:val="28"/>
        </w:rPr>
        <w:t xml:space="preserve">  Всегда используйте индивидуальные средства защиты (перчатки, повязку) при  применении чистящих порошков и растворов. Даже если они имеют неагрессивный состав, их контакт с вашей кожей и органами дыхания не пойдёт на пользу.</w:t>
      </w:r>
    </w:p>
    <w:p w:rsidR="009262D6" w:rsidRDefault="009262D6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Четвёртое правило.</w:t>
      </w:r>
      <w:r w:rsidR="007E6643">
        <w:rPr>
          <w:sz w:val="28"/>
          <w:szCs w:val="28"/>
        </w:rPr>
        <w:t xml:space="preserve"> Внимательно относитесь к удалению чистящего средства для мытья посуды и  стирки одежды. Не жалейте времени и тщательно вымойте предметы и вещи, так как некоторые элементы, входящие в состав чистящего средства, способны закрепляться на поверхности, а зачастую и накапливаться на ней.</w:t>
      </w:r>
    </w:p>
    <w:p w:rsidR="007E6643" w:rsidRDefault="007E6643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Пятое правило.</w:t>
      </w:r>
      <w:r>
        <w:rPr>
          <w:sz w:val="28"/>
          <w:szCs w:val="28"/>
        </w:rPr>
        <w:t xml:space="preserve"> Так как на многих баночках и коробочках есть указатель «огнеопасно», конечно, нужно помнить о следующем правиле: избегайте открытого огня и прямых солнечных лучей, потому, что под воздействием температуры внутри флакона может произойти химическая реакция.</w:t>
      </w:r>
    </w:p>
    <w:p w:rsidR="007E6643" w:rsidRDefault="007E6643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Шестое правило.</w:t>
      </w:r>
      <w:r>
        <w:rPr>
          <w:sz w:val="28"/>
          <w:szCs w:val="28"/>
        </w:rPr>
        <w:t xml:space="preserve"> Ни в коем случае не используйте бытовую химию  с истекшим сроком годности.  Средство может не только потерять свою эффективность, но и в некоторых случаях даже нанести вред.</w:t>
      </w:r>
    </w:p>
    <w:p w:rsidR="007E6643" w:rsidRDefault="007E6643" w:rsidP="007E664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Главным  правилом для детей является использование бытовых средств, лекарств только с разрешения родителей.</w:t>
      </w:r>
      <w:r>
        <w:rPr>
          <w:sz w:val="28"/>
          <w:szCs w:val="28"/>
        </w:rPr>
        <w:t xml:space="preserve">  Нужно знать, что те средства, которыми может пользоваться взрослый, не всегда разрешены детям.</w:t>
      </w:r>
    </w:p>
    <w:p w:rsidR="007E6643" w:rsidRDefault="007E6643" w:rsidP="007E6643">
      <w:pPr>
        <w:rPr>
          <w:b/>
          <w:bCs/>
          <w:sz w:val="28"/>
          <w:szCs w:val="28"/>
        </w:rPr>
      </w:pPr>
      <w:r w:rsidRPr="008C379D">
        <w:rPr>
          <w:b/>
          <w:bCs/>
          <w:sz w:val="28"/>
          <w:szCs w:val="28"/>
        </w:rPr>
        <w:t xml:space="preserve">   Экстренные меры</w:t>
      </w:r>
    </w:p>
    <w:p w:rsidR="008C379D" w:rsidRDefault="00676E12" w:rsidP="007E664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="008C379D">
        <w:rPr>
          <w:b/>
          <w:bCs/>
          <w:i/>
          <w:iCs/>
          <w:sz w:val="28"/>
          <w:szCs w:val="28"/>
        </w:rPr>
        <w:t>Уважаемые родители! Если после использования опасных веществ вы почувствовали сильное головокружение, тошноту, боль в горле, кашель, слабость, если стало щипать кожу – незамедлительно звоните по номеру 103.</w:t>
      </w:r>
    </w:p>
    <w:p w:rsidR="008C379D" w:rsidRDefault="008C379D" w:rsidP="007E66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Ваши действия до приезда медиков:</w:t>
      </w:r>
    </w:p>
    <w:p w:rsidR="008C379D" w:rsidRPr="008C379D" w:rsidRDefault="008C379D" w:rsidP="008C379D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открыть входные двери, чтобы в случае потери сознания к пострадавшим врачи смогли попасть быстро в  квартиру;</w:t>
      </w:r>
    </w:p>
    <w:p w:rsidR="008C379D" w:rsidRPr="008C379D" w:rsidRDefault="008C379D" w:rsidP="008C379D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тщательно промыть  повреждённое место водой; если средство попало внутрь и от этого сильно болит живот – пить нельзя, только полоскать </w:t>
      </w:r>
      <w:r>
        <w:rPr>
          <w:sz w:val="28"/>
          <w:szCs w:val="28"/>
        </w:rPr>
        <w:lastRenderedPageBreak/>
        <w:t>рот, если отравление произошло из</w:t>
      </w:r>
      <w:r w:rsidR="00676E12">
        <w:rPr>
          <w:sz w:val="28"/>
          <w:szCs w:val="28"/>
        </w:rPr>
        <w:t xml:space="preserve"> </w:t>
      </w:r>
      <w:r>
        <w:rPr>
          <w:sz w:val="28"/>
          <w:szCs w:val="28"/>
        </w:rPr>
        <w:t>- за лекарственных  средств, пить нужно много, а также постараться вызвать рвоту;</w:t>
      </w:r>
      <w:proofErr w:type="gramEnd"/>
    </w:p>
    <w:p w:rsidR="008C379D" w:rsidRPr="008C379D" w:rsidRDefault="008C379D" w:rsidP="008C379D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выйти на свежий воздух или открыть в доме окна при отравлении органов дыхания;</w:t>
      </w:r>
    </w:p>
    <w:p w:rsidR="008C379D" w:rsidRPr="008C379D" w:rsidRDefault="008C379D" w:rsidP="008C379D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лечь на левый  бок, при этом голову уложить на руку, чтобы  в случае рвоты случайно не вдохнуть рвотные массы;</w:t>
      </w:r>
    </w:p>
    <w:p w:rsidR="008C379D" w:rsidRPr="00513E67" w:rsidRDefault="008C379D" w:rsidP="008C379D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обязательно сохранить флакон или коробочку  с веществом, которое вызвало плохое самочувствие,</w:t>
      </w:r>
      <w:r w:rsidR="00513E67">
        <w:rPr>
          <w:sz w:val="28"/>
          <w:szCs w:val="28"/>
        </w:rPr>
        <w:t xml:space="preserve"> и отдать упаковку врачу.</w:t>
      </w:r>
    </w:p>
    <w:p w:rsidR="00513E67" w:rsidRDefault="00513E67" w:rsidP="00513E67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676E12"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Уважаемые родители! Соблюдение вышеназванных правил поможет избе</w:t>
      </w:r>
      <w:r w:rsidR="00CB10CF">
        <w:rPr>
          <w:b/>
          <w:bCs/>
          <w:i/>
          <w:iCs/>
          <w:sz w:val="28"/>
          <w:szCs w:val="28"/>
        </w:rPr>
        <w:t xml:space="preserve">жать проблем вам и вашим детям, сделать летний </w:t>
      </w:r>
      <w:r w:rsidR="00E557BF">
        <w:rPr>
          <w:b/>
          <w:bCs/>
          <w:i/>
          <w:iCs/>
          <w:sz w:val="28"/>
          <w:szCs w:val="28"/>
        </w:rPr>
        <w:t xml:space="preserve"> </w:t>
      </w:r>
      <w:r w:rsidR="00CB10CF">
        <w:rPr>
          <w:b/>
          <w:bCs/>
          <w:i/>
          <w:iCs/>
          <w:sz w:val="28"/>
          <w:szCs w:val="28"/>
        </w:rPr>
        <w:t xml:space="preserve">отдых </w:t>
      </w:r>
      <w:r w:rsidR="00E557BF">
        <w:rPr>
          <w:b/>
          <w:bCs/>
          <w:i/>
          <w:iCs/>
          <w:sz w:val="28"/>
          <w:szCs w:val="28"/>
        </w:rPr>
        <w:t xml:space="preserve"> ваших детей </w:t>
      </w:r>
      <w:r w:rsidR="00CB10CF">
        <w:rPr>
          <w:b/>
          <w:bCs/>
          <w:i/>
          <w:iCs/>
          <w:sz w:val="28"/>
          <w:szCs w:val="28"/>
        </w:rPr>
        <w:t>безопасным!!!</w:t>
      </w:r>
    </w:p>
    <w:p w:rsidR="008D0176" w:rsidRDefault="008D0176" w:rsidP="00513E67">
      <w:pPr>
        <w:ind w:left="360"/>
        <w:rPr>
          <w:b/>
          <w:bCs/>
          <w:i/>
          <w:iCs/>
          <w:sz w:val="28"/>
          <w:szCs w:val="28"/>
        </w:rPr>
      </w:pPr>
    </w:p>
    <w:p w:rsidR="008D0176" w:rsidRDefault="008D0176" w:rsidP="00513E67">
      <w:pPr>
        <w:ind w:left="360"/>
        <w:rPr>
          <w:b/>
          <w:bCs/>
          <w:i/>
          <w:iCs/>
          <w:sz w:val="28"/>
          <w:szCs w:val="28"/>
        </w:rPr>
      </w:pPr>
    </w:p>
    <w:p w:rsidR="008D0176" w:rsidRDefault="008D0176" w:rsidP="00513E67">
      <w:pPr>
        <w:ind w:left="360"/>
        <w:rPr>
          <w:b/>
          <w:bCs/>
          <w:i/>
          <w:iCs/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8D0176">
      <w:pPr>
        <w:rPr>
          <w:sz w:val="28"/>
          <w:szCs w:val="28"/>
        </w:rPr>
      </w:pPr>
    </w:p>
    <w:sectPr w:rsidR="008D0176" w:rsidSect="0001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2A1"/>
    <w:multiLevelType w:val="hybridMultilevel"/>
    <w:tmpl w:val="ADF65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2064A"/>
    <w:multiLevelType w:val="hybridMultilevel"/>
    <w:tmpl w:val="027C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262F"/>
    <w:multiLevelType w:val="hybridMultilevel"/>
    <w:tmpl w:val="265A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B0084"/>
    <w:multiLevelType w:val="hybridMultilevel"/>
    <w:tmpl w:val="EB500DDA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4">
    <w:nsid w:val="1BC9250B"/>
    <w:multiLevelType w:val="hybridMultilevel"/>
    <w:tmpl w:val="B570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0B69"/>
    <w:multiLevelType w:val="hybridMultilevel"/>
    <w:tmpl w:val="D838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13F41"/>
    <w:multiLevelType w:val="hybridMultilevel"/>
    <w:tmpl w:val="DAAED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AF2265"/>
    <w:multiLevelType w:val="hybridMultilevel"/>
    <w:tmpl w:val="6A32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C3ED0"/>
    <w:multiLevelType w:val="hybridMultilevel"/>
    <w:tmpl w:val="F9E443E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9">
    <w:nsid w:val="48970406"/>
    <w:multiLevelType w:val="hybridMultilevel"/>
    <w:tmpl w:val="249C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F08CD"/>
    <w:multiLevelType w:val="hybridMultilevel"/>
    <w:tmpl w:val="B9E0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6798A"/>
    <w:multiLevelType w:val="hybridMultilevel"/>
    <w:tmpl w:val="E16A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5E72"/>
    <w:rsid w:val="00016F0B"/>
    <w:rsid w:val="00022FF8"/>
    <w:rsid w:val="000413D8"/>
    <w:rsid w:val="001733C4"/>
    <w:rsid w:val="001B55D5"/>
    <w:rsid w:val="00243BA0"/>
    <w:rsid w:val="00267F26"/>
    <w:rsid w:val="002E4BFC"/>
    <w:rsid w:val="002F13F5"/>
    <w:rsid w:val="003228D7"/>
    <w:rsid w:val="00374419"/>
    <w:rsid w:val="003D4713"/>
    <w:rsid w:val="003F4882"/>
    <w:rsid w:val="0042635A"/>
    <w:rsid w:val="004B5E72"/>
    <w:rsid w:val="00513E67"/>
    <w:rsid w:val="00514914"/>
    <w:rsid w:val="00614429"/>
    <w:rsid w:val="00624049"/>
    <w:rsid w:val="00651470"/>
    <w:rsid w:val="00661558"/>
    <w:rsid w:val="00676E12"/>
    <w:rsid w:val="006F197D"/>
    <w:rsid w:val="00776155"/>
    <w:rsid w:val="007B01C1"/>
    <w:rsid w:val="007B63F7"/>
    <w:rsid w:val="007E4C27"/>
    <w:rsid w:val="007E6643"/>
    <w:rsid w:val="008336B9"/>
    <w:rsid w:val="008632AF"/>
    <w:rsid w:val="008C379D"/>
    <w:rsid w:val="008D0176"/>
    <w:rsid w:val="009262D6"/>
    <w:rsid w:val="00A024F9"/>
    <w:rsid w:val="00A94A79"/>
    <w:rsid w:val="00AD1B6C"/>
    <w:rsid w:val="00B042C7"/>
    <w:rsid w:val="00B070E4"/>
    <w:rsid w:val="00B54D16"/>
    <w:rsid w:val="00B61E2D"/>
    <w:rsid w:val="00C63C57"/>
    <w:rsid w:val="00C8100C"/>
    <w:rsid w:val="00CB10CF"/>
    <w:rsid w:val="00D67584"/>
    <w:rsid w:val="00DC0366"/>
    <w:rsid w:val="00E20BA6"/>
    <w:rsid w:val="00E557BF"/>
    <w:rsid w:val="00E5781F"/>
    <w:rsid w:val="00F13D13"/>
    <w:rsid w:val="00F468D8"/>
    <w:rsid w:val="00FC3474"/>
    <w:rsid w:val="00FE67AC"/>
    <w:rsid w:val="00FF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FB00-A7AF-4577-B703-7A988266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2020-05-29T11:00:00Z</dcterms:created>
  <dcterms:modified xsi:type="dcterms:W3CDTF">2020-06-11T10:41:00Z</dcterms:modified>
</cp:coreProperties>
</file>