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2" w:rsidRDefault="00C44CB2" w:rsidP="00C44CB2">
      <w:r>
        <w:t xml:space="preserve">  Родители совершают грубые ошибки, когда пытаются навязать свои детям ложные представления о жизни. Стереотипы, которые пора выбросить из головы:</w:t>
      </w:r>
    </w:p>
    <w:p w:rsidR="00C44CB2" w:rsidRDefault="00C44CB2" w:rsidP="00C44CB2">
      <w:r>
        <w:t xml:space="preserve">   Девочка помогает по дому, мальчик чинит с папой машину.</w:t>
      </w:r>
    </w:p>
    <w:p w:rsidR="00C44CB2" w:rsidRDefault="00C44CB2" w:rsidP="00C44CB2">
      <w:r>
        <w:t xml:space="preserve">   Ошибочно считать</w:t>
      </w:r>
      <w:proofErr w:type="gramStart"/>
      <w:r>
        <w:t xml:space="preserve"> ,</w:t>
      </w:r>
      <w:proofErr w:type="gramEnd"/>
      <w:r>
        <w:t xml:space="preserve"> что существуют  чисто женские обязанности и мужские. Что девочка будет помогать маме на кухне, шить платья для кукол и убираться,  а мальчик  должен забивать гвоздь, поменять колесо в машине. Современный мир не диктует строгие требования представителям разных полов. Очень </w:t>
      </w:r>
      <w:proofErr w:type="gramStart"/>
      <w:r>
        <w:t>здорово</w:t>
      </w:r>
      <w:proofErr w:type="gramEnd"/>
      <w:r>
        <w:t>, если сын научится готовить себе завтрак и включать стиральную машину.</w:t>
      </w:r>
    </w:p>
    <w:p w:rsidR="00C44CB2" w:rsidRDefault="00C44CB2" w:rsidP="00C44CB2">
      <w:r>
        <w:t xml:space="preserve">  Хобби для девочек  и мальчиков.</w:t>
      </w:r>
    </w:p>
    <w:p w:rsidR="00C44CB2" w:rsidRDefault="00C44CB2" w:rsidP="00C44CB2">
      <w:r>
        <w:t xml:space="preserve">  Здесь тоже отбросьте гендерные стереотипы.   Девочки  могут лазить по деревьям и играть в машинки:  мальчикам бывает интересно рукоделие. Дайте детям самим выбрать себе хобби.</w:t>
      </w:r>
    </w:p>
    <w:p w:rsidR="00C44CB2" w:rsidRDefault="00C44CB2" w:rsidP="00C44CB2">
      <w:r>
        <w:t xml:space="preserve">  Чистая девочка и чумазый мальчик.</w:t>
      </w:r>
    </w:p>
    <w:p w:rsidR="00C44CB2" w:rsidRDefault="00C44CB2" w:rsidP="00C44CB2">
      <w:r>
        <w:t xml:space="preserve">  Почему – то родители  считают, что девочки аккуратнее играют в песочнице, всегда возвращаются домой в таком же выглаженном платье, в котором вышли на улицу.  А вот мальчиков после прогулок можно целиком отправлять  «в стирку».  И если  малышка вернулась с прогулки грязная, её ругают, она же  «девочка». Родителям стоит понять: озорные игры на улице одинаково пачкают вещи независимо от пола сорванца. Решение проблемы – наряжать во двор ребёнка в ту одежду, которой не жалко. И нужно принять: малыш не сможет играть в песочнице и не  испачкаться.</w:t>
      </w:r>
    </w:p>
    <w:p w:rsidR="00C44CB2" w:rsidRDefault="00C44CB2" w:rsidP="00C44CB2">
      <w:r>
        <w:t xml:space="preserve"> Девочка всегда может поплакать, мальчик всё должен терпеть.</w:t>
      </w:r>
    </w:p>
    <w:p w:rsidR="00C44CB2" w:rsidRDefault="00C44CB2" w:rsidP="00C44CB2">
      <w:r>
        <w:t xml:space="preserve"> Это самое странное и неправильное распределение, способное испортить жизнь человеку во взрослой жизни. Почему – то родители учат сыновей подавлять эмоции, не показывать слабость. Это могут позволить себе девочки, а вот мальчики «ни - ни».</w:t>
      </w:r>
    </w:p>
    <w:p w:rsidR="00C44CB2" w:rsidRDefault="00C44CB2" w:rsidP="00C44CB2">
      <w:r>
        <w:t xml:space="preserve"> Затем во взрослой  жизни  возмужавший парень столкнётся с психологическими проблемами. Мало того  что о своих переживаниях не сможет говорить с родителями, так ещё  и себе не сумеет в этом признаться. Любые эмоции можно и нужно проявлять всем детям.</w:t>
      </w:r>
    </w:p>
    <w:p w:rsidR="00C44CB2" w:rsidRDefault="00C44CB2" w:rsidP="00C44CB2">
      <w:r>
        <w:t xml:space="preserve"> Уважаемые родители!  Старайтесь избегать  этих вредных  стереотипов  в  воспитании ваших детей!!!</w:t>
      </w:r>
    </w:p>
    <w:p w:rsidR="00C44CB2" w:rsidRDefault="00C44CB2" w:rsidP="00C44CB2"/>
    <w:p w:rsidR="00C44CB2" w:rsidRDefault="00C44CB2" w:rsidP="00C44CB2"/>
    <w:p w:rsidR="00EB02AA" w:rsidRDefault="00EB02AA">
      <w:bookmarkStart w:id="0" w:name="_GoBack"/>
      <w:bookmarkEnd w:id="0"/>
    </w:p>
    <w:sectPr w:rsidR="00E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C"/>
    <w:rsid w:val="009B1F0C"/>
    <w:rsid w:val="00C44CB2"/>
    <w:rsid w:val="00E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2020-12-22T20:48:00Z</dcterms:created>
  <dcterms:modified xsi:type="dcterms:W3CDTF">2020-12-22T20:48:00Z</dcterms:modified>
</cp:coreProperties>
</file>