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0C" w:rsidRDefault="00E3630C" w:rsidP="00E3630C">
      <w:pPr>
        <w:shd w:val="clear" w:color="auto" w:fill="FFFFFF"/>
        <w:spacing w:before="4" w:line="320" w:lineRule="exact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Аддзел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а</w:t>
      </w:r>
      <w:proofErr w:type="spellStart"/>
      <w:r>
        <w:rPr>
          <w:sz w:val="28"/>
          <w:szCs w:val="28"/>
        </w:rPr>
        <w:t>дукац</w:t>
      </w:r>
      <w:proofErr w:type="spellEnd"/>
      <w:r>
        <w:rPr>
          <w:sz w:val="28"/>
          <w:szCs w:val="28"/>
          <w:lang w:val="be-BY"/>
        </w:rPr>
        <w:t xml:space="preserve">ыі, </w:t>
      </w:r>
    </w:p>
    <w:p w:rsidR="00E3630C" w:rsidRPr="00C322ED" w:rsidRDefault="00E3630C" w:rsidP="00E3630C">
      <w:pPr>
        <w:shd w:val="clear" w:color="auto" w:fill="FFFFFF"/>
        <w:spacing w:before="4" w:line="320" w:lineRule="exact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спорту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64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турызму</w:t>
      </w:r>
      <w:proofErr w:type="spellEnd"/>
    </w:p>
    <w:p w:rsidR="00E3630C" w:rsidRDefault="00E3630C" w:rsidP="00E3630C">
      <w:pPr>
        <w:shd w:val="clear" w:color="auto" w:fill="FFFFFF"/>
        <w:spacing w:before="4" w:line="320" w:lineRule="exact"/>
        <w:rPr>
          <w:spacing w:val="-1"/>
          <w:sz w:val="28"/>
          <w:szCs w:val="28"/>
        </w:rPr>
      </w:pPr>
      <w:proofErr w:type="spellStart"/>
      <w:proofErr w:type="gramStart"/>
      <w:r>
        <w:rPr>
          <w:spacing w:val="-1"/>
          <w:sz w:val="28"/>
          <w:szCs w:val="28"/>
        </w:rPr>
        <w:t>Жлоб</w:t>
      </w:r>
      <w:proofErr w:type="spellEnd"/>
      <w:proofErr w:type="gramEnd"/>
      <w:r>
        <w:rPr>
          <w:spacing w:val="-1"/>
          <w:sz w:val="28"/>
          <w:szCs w:val="28"/>
          <w:lang w:val="be-BY"/>
        </w:rPr>
        <w:t>ін</w:t>
      </w:r>
      <w:proofErr w:type="spellStart"/>
      <w:r>
        <w:rPr>
          <w:spacing w:val="-1"/>
          <w:sz w:val="28"/>
          <w:szCs w:val="28"/>
        </w:rPr>
        <w:t>ска</w:t>
      </w:r>
      <w:proofErr w:type="spellEnd"/>
      <w:r>
        <w:rPr>
          <w:spacing w:val="-1"/>
          <w:sz w:val="28"/>
          <w:szCs w:val="28"/>
          <w:lang w:val="be-BY"/>
        </w:rPr>
        <w:t xml:space="preserve">га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раеннага</w:t>
      </w:r>
      <w:proofErr w:type="spellEnd"/>
    </w:p>
    <w:p w:rsidR="00E3630C" w:rsidRPr="00C322ED" w:rsidRDefault="00E3630C" w:rsidP="00E3630C">
      <w:pPr>
        <w:shd w:val="clear" w:color="auto" w:fill="FFFFFF"/>
        <w:spacing w:before="4" w:line="320" w:lineRule="exact"/>
      </w:pPr>
      <w:proofErr w:type="spellStart"/>
      <w:r>
        <w:rPr>
          <w:spacing w:val="-1"/>
          <w:sz w:val="28"/>
          <w:szCs w:val="28"/>
        </w:rPr>
        <w:t>Выканаучага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кам</w:t>
      </w:r>
      <w:proofErr w:type="gramStart"/>
      <w:r>
        <w:rPr>
          <w:spacing w:val="-1"/>
          <w:sz w:val="28"/>
          <w:szCs w:val="28"/>
          <w:lang w:val="en-US"/>
        </w:rPr>
        <w:t>i</w:t>
      </w:r>
      <w:proofErr w:type="gramEnd"/>
      <w:r>
        <w:rPr>
          <w:spacing w:val="-1"/>
          <w:sz w:val="28"/>
          <w:szCs w:val="28"/>
        </w:rPr>
        <w:t>тэта</w:t>
      </w:r>
      <w:proofErr w:type="spellEnd"/>
    </w:p>
    <w:p w:rsidR="00E3630C" w:rsidRPr="00E3630C" w:rsidRDefault="00E3630C" w:rsidP="00E3630C">
      <w:pPr>
        <w:shd w:val="clear" w:color="auto" w:fill="FFFFFF"/>
        <w:ind w:left="11"/>
        <w:rPr>
          <w:spacing w:val="-2"/>
          <w:sz w:val="28"/>
          <w:szCs w:val="28"/>
        </w:rPr>
      </w:pPr>
    </w:p>
    <w:p w:rsidR="00E3630C" w:rsidRDefault="00E3630C" w:rsidP="00E3630C">
      <w:pPr>
        <w:shd w:val="clear" w:color="auto" w:fill="FFFFFF"/>
        <w:ind w:left="11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Назва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установы</w:t>
      </w:r>
      <w:proofErr w:type="spellEnd"/>
    </w:p>
    <w:p w:rsidR="00E3630C" w:rsidRPr="00C322ED" w:rsidRDefault="00E3630C" w:rsidP="00E3630C">
      <w:pPr>
        <w:shd w:val="clear" w:color="auto" w:fill="FFFFFF"/>
        <w:ind w:left="11"/>
      </w:pPr>
      <w:proofErr w:type="spellStart"/>
      <w:r>
        <w:rPr>
          <w:spacing w:val="-2"/>
          <w:sz w:val="28"/>
          <w:szCs w:val="28"/>
        </w:rPr>
        <w:t>адукацы</w:t>
      </w:r>
      <w:proofErr w:type="gramStart"/>
      <w:r>
        <w:rPr>
          <w:spacing w:val="-2"/>
          <w:sz w:val="28"/>
          <w:szCs w:val="28"/>
          <w:lang w:val="en-US"/>
        </w:rPr>
        <w:t>i</w:t>
      </w:r>
      <w:proofErr w:type="spellEnd"/>
      <w:proofErr w:type="gramEnd"/>
    </w:p>
    <w:p w:rsidR="00E3630C" w:rsidRDefault="00E3630C" w:rsidP="00E3630C">
      <w:pPr>
        <w:shd w:val="clear" w:color="auto" w:fill="FFFFFF"/>
        <w:spacing w:line="324" w:lineRule="exact"/>
      </w:pPr>
      <w:r>
        <w:br w:type="column"/>
      </w:r>
      <w:r>
        <w:rPr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>
        <w:rPr>
          <w:spacing w:val="-2"/>
          <w:sz w:val="28"/>
          <w:szCs w:val="28"/>
        </w:rPr>
        <w:t>Жлобинского</w:t>
      </w:r>
      <w:proofErr w:type="spellEnd"/>
      <w:r>
        <w:rPr>
          <w:spacing w:val="-2"/>
          <w:sz w:val="28"/>
          <w:szCs w:val="28"/>
        </w:rPr>
        <w:t xml:space="preserve"> районного исполнительного комитета</w:t>
      </w:r>
    </w:p>
    <w:p w:rsidR="00E3630C" w:rsidRDefault="00E3630C" w:rsidP="00E3630C">
      <w:pPr>
        <w:shd w:val="clear" w:color="auto" w:fill="FFFFFF"/>
        <w:spacing w:before="317"/>
      </w:pPr>
      <w:r>
        <w:rPr>
          <w:sz w:val="28"/>
          <w:szCs w:val="28"/>
        </w:rPr>
        <w:t>Название учреждения образования</w:t>
      </w:r>
    </w:p>
    <w:p w:rsidR="00E3630C" w:rsidRDefault="00E3630C" w:rsidP="00E3630C">
      <w:pPr>
        <w:shd w:val="clear" w:color="auto" w:fill="FFFFFF"/>
        <w:spacing w:before="317"/>
        <w:ind w:left="29"/>
        <w:sectPr w:rsidR="00E3630C" w:rsidSect="00E3630C">
          <w:pgSz w:w="11909" w:h="16834"/>
          <w:pgMar w:top="993" w:right="1289" w:bottom="720" w:left="1184" w:header="720" w:footer="720" w:gutter="0"/>
          <w:cols w:num="2" w:space="720" w:equalWidth="0">
            <w:col w:w="3352" w:space="2685"/>
            <w:col w:w="3398"/>
          </w:cols>
          <w:noEndnote/>
        </w:sectPr>
      </w:pPr>
    </w:p>
    <w:p w:rsidR="00E3630C" w:rsidRDefault="00E3630C" w:rsidP="00E3630C">
      <w:pPr>
        <w:spacing w:before="320" w:line="1" w:lineRule="exact"/>
        <w:rPr>
          <w:sz w:val="2"/>
          <w:szCs w:val="2"/>
        </w:rPr>
      </w:pPr>
    </w:p>
    <w:p w:rsidR="00E3630C" w:rsidRDefault="00E3630C" w:rsidP="00E3630C">
      <w:pPr>
        <w:shd w:val="clear" w:color="auto" w:fill="FFFFFF"/>
        <w:spacing w:before="317"/>
        <w:ind w:left="29"/>
        <w:sectPr w:rsidR="00E3630C">
          <w:type w:val="continuous"/>
          <w:pgSz w:w="11909" w:h="16834"/>
          <w:pgMar w:top="1440" w:right="3535" w:bottom="720" w:left="1202" w:header="720" w:footer="720" w:gutter="0"/>
          <w:cols w:space="60"/>
          <w:noEndnote/>
        </w:sectPr>
      </w:pPr>
    </w:p>
    <w:p w:rsidR="00E3630C" w:rsidRDefault="00E3630C" w:rsidP="00E3630C">
      <w:pPr>
        <w:shd w:val="clear" w:color="auto" w:fill="FFFFFF"/>
        <w:spacing w:before="4"/>
      </w:pPr>
      <w:r>
        <w:rPr>
          <w:spacing w:val="-4"/>
          <w:sz w:val="28"/>
          <w:szCs w:val="28"/>
        </w:rPr>
        <w:lastRenderedPageBreak/>
        <w:t>ЗАГАД</w:t>
      </w:r>
    </w:p>
    <w:p w:rsidR="00E3630C" w:rsidRPr="00B6516D" w:rsidRDefault="00E3630C" w:rsidP="00E3630C">
      <w:pPr>
        <w:shd w:val="clear" w:color="auto" w:fill="FFFFFF"/>
        <w:rPr>
          <w:lang w:val="be-BY"/>
        </w:rPr>
        <w:sectPr w:rsidR="00E3630C" w:rsidRPr="00B6516D">
          <w:type w:val="continuous"/>
          <w:pgSz w:w="11909" w:h="16834"/>
          <w:pgMar w:top="1440" w:right="3535" w:bottom="720" w:left="1202" w:header="720" w:footer="720" w:gutter="0"/>
          <w:cols w:num="2" w:space="720" w:equalWidth="0">
            <w:col w:w="885" w:space="5191"/>
            <w:col w:w="1094"/>
          </w:cols>
          <w:noEndnote/>
        </w:sectPr>
      </w:pPr>
      <w:r>
        <w:br w:type="column"/>
      </w:r>
      <w:r>
        <w:rPr>
          <w:spacing w:val="-1"/>
          <w:sz w:val="28"/>
          <w:szCs w:val="28"/>
        </w:rPr>
        <w:lastRenderedPageBreak/>
        <w:t>ПРИКАЗ</w:t>
      </w:r>
    </w:p>
    <w:p w:rsidR="00E3630C" w:rsidRPr="00B6516D" w:rsidRDefault="00E3630C" w:rsidP="00E3630C">
      <w:pPr>
        <w:shd w:val="clear" w:color="auto" w:fill="FFFFFF"/>
        <w:rPr>
          <w:lang w:val="be-BY"/>
        </w:rPr>
        <w:sectPr w:rsidR="00E3630C" w:rsidRPr="00B6516D">
          <w:type w:val="continuous"/>
          <w:pgSz w:w="11909" w:h="16834"/>
          <w:pgMar w:top="1440" w:right="3341" w:bottom="720" w:left="1429" w:header="720" w:footer="720" w:gutter="0"/>
          <w:cols w:space="60"/>
          <w:noEndnote/>
        </w:sectPr>
      </w:pPr>
    </w:p>
    <w:p w:rsidR="00E3630C" w:rsidRPr="00B6516D" w:rsidRDefault="00086C83" w:rsidP="00E3630C">
      <w:pPr>
        <w:shd w:val="clear" w:color="auto" w:fill="FFFFFF"/>
        <w:tabs>
          <w:tab w:val="left" w:leader="underscore" w:pos="0"/>
        </w:tabs>
        <w:rPr>
          <w:lang w:val="be-BY"/>
        </w:rPr>
      </w:pPr>
      <w:r>
        <w:rPr>
          <w:spacing w:val="-11"/>
          <w:sz w:val="28"/>
          <w:szCs w:val="28"/>
          <w:lang w:val="be-BY"/>
        </w:rPr>
        <w:lastRenderedPageBreak/>
        <w:t>________</w:t>
      </w:r>
      <w:r>
        <w:rPr>
          <w:spacing w:val="-11"/>
          <w:sz w:val="28"/>
          <w:szCs w:val="28"/>
        </w:rPr>
        <w:t>__</w:t>
      </w:r>
      <w:r w:rsidR="00E3630C">
        <w:rPr>
          <w:spacing w:val="-11"/>
          <w:sz w:val="28"/>
          <w:szCs w:val="28"/>
        </w:rPr>
        <w:t xml:space="preserve"> №_</w:t>
      </w:r>
      <w:r w:rsidR="00E3630C">
        <w:rPr>
          <w:spacing w:val="-11"/>
          <w:sz w:val="28"/>
          <w:szCs w:val="28"/>
          <w:lang w:val="be-BY"/>
        </w:rPr>
        <w:t>__</w:t>
      </w:r>
    </w:p>
    <w:p w:rsidR="00E3630C" w:rsidRDefault="00E3630C" w:rsidP="00E3630C">
      <w:pPr>
        <w:shd w:val="clear" w:color="auto" w:fill="FFFFFF"/>
        <w:rPr>
          <w:spacing w:val="-2"/>
          <w:sz w:val="28"/>
          <w:szCs w:val="28"/>
          <w:lang w:val="be-BY"/>
        </w:rPr>
      </w:pPr>
    </w:p>
    <w:p w:rsidR="00E3630C" w:rsidRDefault="00E3630C" w:rsidP="00E3630C">
      <w:pPr>
        <w:shd w:val="clear" w:color="auto" w:fill="FFFFFF"/>
      </w:pPr>
      <w:r w:rsidRPr="00C322ED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г. </w:t>
      </w:r>
      <w:proofErr w:type="spellStart"/>
      <w:proofErr w:type="gramStart"/>
      <w:r>
        <w:rPr>
          <w:spacing w:val="-2"/>
          <w:sz w:val="28"/>
          <w:szCs w:val="28"/>
        </w:rPr>
        <w:t>Жлоб</w:t>
      </w:r>
      <w:proofErr w:type="spellEnd"/>
      <w:proofErr w:type="gramEnd"/>
      <w:r>
        <w:rPr>
          <w:spacing w:val="-2"/>
          <w:sz w:val="28"/>
          <w:szCs w:val="28"/>
          <w:lang w:val="be-BY"/>
        </w:rPr>
        <w:t>і</w:t>
      </w:r>
      <w:proofErr w:type="spellStart"/>
      <w:r>
        <w:rPr>
          <w:spacing w:val="-2"/>
          <w:sz w:val="28"/>
          <w:szCs w:val="28"/>
        </w:rPr>
        <w:t>н</w:t>
      </w:r>
      <w:proofErr w:type="spellEnd"/>
    </w:p>
    <w:p w:rsidR="00E3630C" w:rsidRDefault="00E3630C" w:rsidP="00E3630C">
      <w:pPr>
        <w:shd w:val="clear" w:color="auto" w:fill="FFFFFF"/>
        <w:rPr>
          <w:spacing w:val="-2"/>
          <w:sz w:val="28"/>
          <w:szCs w:val="28"/>
        </w:rPr>
      </w:pPr>
    </w:p>
    <w:p w:rsidR="00E3630C" w:rsidRDefault="00E3630C" w:rsidP="00E3630C">
      <w:pPr>
        <w:shd w:val="clear" w:color="auto" w:fill="FFFFFF"/>
        <w:rPr>
          <w:spacing w:val="-2"/>
          <w:sz w:val="28"/>
          <w:szCs w:val="28"/>
        </w:rPr>
      </w:pPr>
    </w:p>
    <w:p w:rsidR="00E3630C" w:rsidRDefault="00E3630C" w:rsidP="00E3630C">
      <w:pPr>
        <w:shd w:val="clear" w:color="auto" w:fill="FFFFFF"/>
      </w:pPr>
      <w:r>
        <w:rPr>
          <w:spacing w:val="-2"/>
          <w:sz w:val="28"/>
          <w:szCs w:val="28"/>
        </w:rPr>
        <w:t xml:space="preserve"> г</w:t>
      </w:r>
      <w:proofErr w:type="gramStart"/>
      <w:r>
        <w:rPr>
          <w:spacing w:val="-2"/>
          <w:sz w:val="28"/>
          <w:szCs w:val="28"/>
        </w:rPr>
        <w:t>.Ж</w:t>
      </w:r>
      <w:proofErr w:type="gramEnd"/>
      <w:r>
        <w:rPr>
          <w:spacing w:val="-2"/>
          <w:sz w:val="28"/>
          <w:szCs w:val="28"/>
        </w:rPr>
        <w:t>лобин</w:t>
      </w:r>
    </w:p>
    <w:p w:rsidR="00E3630C" w:rsidRDefault="00E3630C" w:rsidP="00E3630C">
      <w:pPr>
        <w:shd w:val="clear" w:color="auto" w:fill="FFFFFF"/>
        <w:spacing w:before="328"/>
        <w:sectPr w:rsidR="00E3630C" w:rsidSect="00B6516D">
          <w:type w:val="continuous"/>
          <w:pgSz w:w="11909" w:h="16834"/>
          <w:pgMar w:top="1440" w:right="3341" w:bottom="720" w:left="1134" w:header="720" w:footer="720" w:gutter="0"/>
          <w:cols w:num="2" w:space="720" w:equalWidth="0">
            <w:col w:w="2410" w:space="3796"/>
            <w:col w:w="1227"/>
          </w:cols>
          <w:noEndnote/>
        </w:sectPr>
      </w:pPr>
    </w:p>
    <w:p w:rsidR="00E3630C" w:rsidRDefault="00E3630C" w:rsidP="00264A05">
      <w:pPr>
        <w:shd w:val="clear" w:color="auto" w:fill="FFFFFF"/>
        <w:tabs>
          <w:tab w:val="left" w:pos="3828"/>
        </w:tabs>
        <w:spacing w:before="317" w:line="320" w:lineRule="exact"/>
        <w:ind w:left="22" w:right="5716"/>
      </w:pPr>
      <w:r>
        <w:rPr>
          <w:sz w:val="28"/>
          <w:szCs w:val="28"/>
        </w:rPr>
        <w:lastRenderedPageBreak/>
        <w:t xml:space="preserve">О назначении ответственного по ведению банка данных «О детях с </w:t>
      </w:r>
      <w:r>
        <w:rPr>
          <w:spacing w:val="-2"/>
          <w:sz w:val="28"/>
          <w:szCs w:val="28"/>
        </w:rPr>
        <w:t>особенностями психофизического развития, нуждающихся в специальном образовании»</w:t>
      </w:r>
    </w:p>
    <w:p w:rsidR="00E3630C" w:rsidRDefault="00E3630C" w:rsidP="00264A05">
      <w:pPr>
        <w:shd w:val="clear" w:color="auto" w:fill="FFFFFF"/>
        <w:tabs>
          <w:tab w:val="left" w:pos="3828"/>
        </w:tabs>
        <w:ind w:left="22" w:right="5716"/>
        <w:rPr>
          <w:spacing w:val="-2"/>
          <w:sz w:val="28"/>
          <w:szCs w:val="28"/>
        </w:rPr>
      </w:pPr>
    </w:p>
    <w:p w:rsidR="00E3630C" w:rsidRDefault="00E3630C" w:rsidP="00264A05">
      <w:pPr>
        <w:shd w:val="clear" w:color="auto" w:fill="FFFFFF"/>
        <w:spacing w:before="320" w:line="320" w:lineRule="exact"/>
        <w:ind w:left="3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На основании </w:t>
      </w:r>
      <w:r w:rsidR="00264A05">
        <w:rPr>
          <w:sz w:val="28"/>
          <w:szCs w:val="28"/>
        </w:rPr>
        <w:t xml:space="preserve">Постановления Министерства образования Республики Беларусь от </w:t>
      </w:r>
      <w:r w:rsidR="00AF6031">
        <w:rPr>
          <w:sz w:val="28"/>
          <w:szCs w:val="28"/>
        </w:rPr>
        <w:t xml:space="preserve">05.09.2011 </w:t>
      </w:r>
      <w:r w:rsidR="00264A05">
        <w:rPr>
          <w:sz w:val="28"/>
          <w:szCs w:val="28"/>
        </w:rPr>
        <w:t xml:space="preserve"> №253  «Об утверждении Инструкции о порядке формирования и ведения банка данных о детях с особенностями психофизического развития»</w:t>
      </w:r>
    </w:p>
    <w:p w:rsidR="00E3630C" w:rsidRDefault="00E3630C" w:rsidP="00E3630C">
      <w:pPr>
        <w:shd w:val="clear" w:color="auto" w:fill="FFFFFF"/>
        <w:ind w:left="22"/>
        <w:rPr>
          <w:spacing w:val="-2"/>
          <w:sz w:val="28"/>
          <w:szCs w:val="28"/>
        </w:rPr>
      </w:pPr>
    </w:p>
    <w:p w:rsidR="00E3630C" w:rsidRDefault="00E3630C" w:rsidP="00E3630C">
      <w:pPr>
        <w:shd w:val="clear" w:color="auto" w:fill="FFFFFF"/>
        <w:ind w:left="22"/>
      </w:pPr>
      <w:r>
        <w:rPr>
          <w:spacing w:val="-2"/>
          <w:sz w:val="28"/>
          <w:szCs w:val="28"/>
        </w:rPr>
        <w:t>ПРИКАЗЫВАЮ:</w:t>
      </w:r>
    </w:p>
    <w:p w:rsidR="00E3630C" w:rsidRDefault="00E3630C" w:rsidP="00E3630C">
      <w:pPr>
        <w:shd w:val="clear" w:color="auto" w:fill="FFFFFF"/>
        <w:ind w:left="25"/>
        <w:jc w:val="both"/>
      </w:pPr>
      <w:r>
        <w:rPr>
          <w:sz w:val="28"/>
          <w:szCs w:val="28"/>
        </w:rPr>
        <w:t xml:space="preserve">Назначить (Ф.И.О.) (должность)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по ведению банка </w:t>
      </w:r>
      <w:r>
        <w:rPr>
          <w:spacing w:val="-1"/>
          <w:sz w:val="28"/>
          <w:szCs w:val="28"/>
        </w:rPr>
        <w:t xml:space="preserve">данных «О детях с особенностями психофизического развития, нуждающихся в </w:t>
      </w:r>
      <w:r>
        <w:rPr>
          <w:sz w:val="28"/>
          <w:szCs w:val="28"/>
        </w:rPr>
        <w:t>специальном образовании»</w:t>
      </w:r>
      <w:r w:rsidR="00AF6031">
        <w:rPr>
          <w:sz w:val="28"/>
          <w:szCs w:val="28"/>
        </w:rPr>
        <w:t xml:space="preserve"> в 20__ /20__ учебном году.</w:t>
      </w:r>
    </w:p>
    <w:p w:rsidR="00E3630C" w:rsidRDefault="00E3630C" w:rsidP="00E3630C">
      <w:pPr>
        <w:shd w:val="clear" w:color="auto" w:fill="FFFFFF"/>
        <w:spacing w:before="320" w:line="320" w:lineRule="exact"/>
        <w:ind w:left="32"/>
        <w:jc w:val="both"/>
      </w:pPr>
      <w:r>
        <w:rPr>
          <w:sz w:val="28"/>
          <w:szCs w:val="28"/>
        </w:rPr>
        <w:t xml:space="preserve"> </w:t>
      </w:r>
    </w:p>
    <w:p w:rsidR="00E3630C" w:rsidRDefault="00E3630C" w:rsidP="00E3630C">
      <w:pPr>
        <w:shd w:val="clear" w:color="auto" w:fill="FFFFFF"/>
        <w:spacing w:after="720" w:line="320" w:lineRule="exact"/>
        <w:ind w:left="1440"/>
        <w:sectPr w:rsidR="00E3630C" w:rsidSect="00B56282">
          <w:type w:val="continuous"/>
          <w:pgSz w:w="11909" w:h="16834"/>
          <w:pgMar w:top="851" w:right="1040" w:bottom="720" w:left="1184" w:header="720" w:footer="720" w:gutter="0"/>
          <w:cols w:space="60"/>
          <w:noEndnote/>
        </w:sectPr>
      </w:pPr>
    </w:p>
    <w:p w:rsidR="00E3630C" w:rsidRDefault="00E3630C" w:rsidP="00E3630C">
      <w:pPr>
        <w:framePr w:h="320" w:hRule="exact" w:hSpace="40" w:wrap="auto" w:vAnchor="text" w:hAnchor="margin" w:x="2802" w:y="246"/>
        <w:shd w:val="clear" w:color="auto" w:fill="FFFFFF"/>
      </w:pPr>
      <w:r>
        <w:rPr>
          <w:spacing w:val="-8"/>
          <w:sz w:val="28"/>
          <w:szCs w:val="28"/>
        </w:rPr>
        <w:t>М.П.</w:t>
      </w:r>
    </w:p>
    <w:p w:rsidR="00E3630C" w:rsidRDefault="00E3630C" w:rsidP="00E3630C">
      <w:pPr>
        <w:shd w:val="clear" w:color="auto" w:fill="FFFFFF"/>
        <w:spacing w:before="248"/>
      </w:pPr>
      <w:r>
        <w:rPr>
          <w:spacing w:val="-5"/>
          <w:sz w:val="28"/>
          <w:szCs w:val="28"/>
        </w:rPr>
        <w:lastRenderedPageBreak/>
        <w:t>Руководитель</w:t>
      </w:r>
    </w:p>
    <w:p w:rsidR="00E3630C" w:rsidRDefault="00E3630C" w:rsidP="00E3630C">
      <w:pPr>
        <w:shd w:val="clear" w:color="auto" w:fill="FFFFFF"/>
        <w:spacing w:before="317"/>
        <w:ind w:left="7"/>
        <w:rPr>
          <w:spacing w:val="-2"/>
          <w:sz w:val="28"/>
          <w:szCs w:val="28"/>
        </w:rPr>
      </w:pPr>
    </w:p>
    <w:p w:rsidR="00E3630C" w:rsidRDefault="00E3630C" w:rsidP="00E3630C">
      <w:pPr>
        <w:shd w:val="clear" w:color="auto" w:fill="FFFFFF"/>
        <w:spacing w:before="317"/>
        <w:ind w:left="7"/>
      </w:pPr>
      <w:r>
        <w:rPr>
          <w:spacing w:val="-2"/>
          <w:sz w:val="28"/>
          <w:szCs w:val="28"/>
        </w:rPr>
        <w:t>С приказом ознакомле</w:t>
      </w:r>
      <w:proofErr w:type="gramStart"/>
      <w:r>
        <w:rPr>
          <w:spacing w:val="-2"/>
          <w:sz w:val="28"/>
          <w:szCs w:val="28"/>
        </w:rPr>
        <w:t>н(</w:t>
      </w:r>
      <w:proofErr w:type="gramEnd"/>
      <w:r>
        <w:rPr>
          <w:spacing w:val="-2"/>
          <w:sz w:val="28"/>
          <w:szCs w:val="28"/>
        </w:rPr>
        <w:t>а):</w:t>
      </w:r>
    </w:p>
    <w:p w:rsidR="00E3630C" w:rsidRDefault="00E3630C" w:rsidP="00E3630C">
      <w:pPr>
        <w:shd w:val="clear" w:color="auto" w:fill="FFFFFF"/>
        <w:spacing w:before="248"/>
        <w:ind w:left="25"/>
      </w:pPr>
      <w:r>
        <w:br w:type="column"/>
      </w:r>
      <w:r>
        <w:rPr>
          <w:spacing w:val="-3"/>
          <w:sz w:val="28"/>
          <w:szCs w:val="28"/>
        </w:rPr>
        <w:lastRenderedPageBreak/>
        <w:t>подпись</w:t>
      </w:r>
    </w:p>
    <w:p w:rsidR="00E3630C" w:rsidRDefault="00E3630C" w:rsidP="00E3630C">
      <w:pPr>
        <w:shd w:val="clear" w:color="auto" w:fill="FFFFFF"/>
        <w:spacing w:before="31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</w:p>
    <w:p w:rsidR="00E3630C" w:rsidRDefault="00E3630C" w:rsidP="00E3630C">
      <w:pPr>
        <w:shd w:val="clear" w:color="auto" w:fill="FFFFFF"/>
        <w:spacing w:before="317"/>
      </w:pPr>
      <w:r>
        <w:rPr>
          <w:spacing w:val="-3"/>
          <w:sz w:val="28"/>
          <w:szCs w:val="28"/>
        </w:rPr>
        <w:t>подпись</w:t>
      </w:r>
    </w:p>
    <w:p w:rsidR="00E3630C" w:rsidRDefault="00E3630C" w:rsidP="00E3630C">
      <w:pPr>
        <w:shd w:val="clear" w:color="auto" w:fill="FFFFFF"/>
        <w:spacing w:line="637" w:lineRule="exact"/>
        <w:rPr>
          <w:spacing w:val="-2"/>
          <w:sz w:val="28"/>
          <w:szCs w:val="28"/>
        </w:rPr>
      </w:pPr>
      <w:r>
        <w:br w:type="column"/>
      </w:r>
      <w:r>
        <w:rPr>
          <w:spacing w:val="-2"/>
          <w:sz w:val="28"/>
          <w:szCs w:val="28"/>
        </w:rPr>
        <w:lastRenderedPageBreak/>
        <w:t xml:space="preserve">расшифровка подписи </w:t>
      </w:r>
    </w:p>
    <w:p w:rsidR="00E3630C" w:rsidRDefault="00E3630C" w:rsidP="00E3630C">
      <w:pPr>
        <w:shd w:val="clear" w:color="auto" w:fill="FFFFFF"/>
        <w:spacing w:line="637" w:lineRule="exact"/>
        <w:rPr>
          <w:spacing w:val="-2"/>
          <w:sz w:val="28"/>
          <w:szCs w:val="28"/>
        </w:rPr>
      </w:pPr>
    </w:p>
    <w:p w:rsidR="00E3630C" w:rsidRDefault="00E3630C" w:rsidP="00E3630C">
      <w:pPr>
        <w:shd w:val="clear" w:color="auto" w:fill="FFFFFF"/>
        <w:spacing w:line="637" w:lineRule="exact"/>
      </w:pPr>
      <w:r>
        <w:rPr>
          <w:spacing w:val="-2"/>
          <w:sz w:val="28"/>
          <w:szCs w:val="28"/>
        </w:rPr>
        <w:t>расшифровка подписи</w:t>
      </w:r>
    </w:p>
    <w:p w:rsidR="003567E0" w:rsidRDefault="003567E0"/>
    <w:sectPr w:rsidR="003567E0" w:rsidSect="00103D33">
      <w:type w:val="continuous"/>
      <w:pgSz w:w="11909" w:h="16834"/>
      <w:pgMar w:top="1440" w:right="1703" w:bottom="720" w:left="1220" w:header="720" w:footer="720" w:gutter="0"/>
      <w:cols w:num="3" w:space="720" w:equalWidth="0">
        <w:col w:w="2977" w:space="1264"/>
        <w:col w:w="1000" w:space="1044"/>
        <w:col w:w="27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0C"/>
    <w:rsid w:val="00086C83"/>
    <w:rsid w:val="00103D33"/>
    <w:rsid w:val="00264A05"/>
    <w:rsid w:val="003567E0"/>
    <w:rsid w:val="00A333A5"/>
    <w:rsid w:val="00AF6031"/>
    <w:rsid w:val="00E3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2016-09-06T13:37:00Z</cp:lastPrinted>
  <dcterms:created xsi:type="dcterms:W3CDTF">2015-11-16T14:38:00Z</dcterms:created>
  <dcterms:modified xsi:type="dcterms:W3CDTF">2016-09-06T13:37:00Z</dcterms:modified>
</cp:coreProperties>
</file>