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BE" w:rsidRDefault="003749DA" w:rsidP="00E8431B">
      <w:pPr>
        <w:spacing w:line="240" w:lineRule="auto"/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</w:t>
      </w:r>
      <w:r w:rsidRPr="003749DA">
        <w:rPr>
          <w:b/>
          <w:sz w:val="32"/>
          <w:szCs w:val="32"/>
        </w:rPr>
        <w:t>Внимание</w:t>
      </w:r>
      <w:r>
        <w:rPr>
          <w:b/>
          <w:sz w:val="32"/>
          <w:szCs w:val="32"/>
        </w:rPr>
        <w:t>, поезд!</w:t>
      </w:r>
    </w:p>
    <w:p w:rsidR="003749DA" w:rsidRPr="00CC52A4" w:rsidRDefault="003749DA" w:rsidP="00E8431B">
      <w:pPr>
        <w:spacing w:line="240" w:lineRule="auto"/>
        <w:rPr>
          <w:b/>
          <w:i/>
          <w:sz w:val="28"/>
          <w:szCs w:val="28"/>
        </w:rPr>
      </w:pPr>
      <w:r w:rsidRPr="005156F7">
        <w:rPr>
          <w:sz w:val="32"/>
          <w:szCs w:val="32"/>
        </w:rPr>
        <w:t xml:space="preserve">                                </w:t>
      </w:r>
      <w:r w:rsidRPr="00CC52A4">
        <w:rPr>
          <w:b/>
          <w:i/>
          <w:sz w:val="32"/>
          <w:szCs w:val="32"/>
        </w:rPr>
        <w:t>Рекомендации для родителей</w:t>
      </w:r>
    </w:p>
    <w:p w:rsidR="003749DA" w:rsidRDefault="003749DA" w:rsidP="00E8431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Наезды на людей происходят при переходе ими железнодорожных путей в неустановленных местах, передвижении вдоль путей из одного населённого пункта в другой, что категорически запрещается.</w:t>
      </w:r>
    </w:p>
    <w:p w:rsidR="003749DA" w:rsidRDefault="003749DA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Предупреждение несчастных случаев зависит от внимания самих людей к подвижному составу и тем самым сохранению своей жизни  при переходе через железнодорожные пути, тем более  в условиях скоростного  движения поездов  до 120 км/ час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тормозной путь при таком движении, как правило, составляет от</w:t>
      </w:r>
      <w:r w:rsidR="00591970">
        <w:rPr>
          <w:sz w:val="28"/>
          <w:szCs w:val="28"/>
        </w:rPr>
        <w:t xml:space="preserve"> 400 до 1000 метров </w:t>
      </w:r>
      <w:r>
        <w:rPr>
          <w:sz w:val="28"/>
          <w:szCs w:val="28"/>
        </w:rPr>
        <w:t>).</w:t>
      </w:r>
    </w:p>
    <w:p w:rsidR="003749DA" w:rsidRDefault="003749DA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хотим обратить на соблюдение безопасности при пользовании железнодорожным транспортом детьми. Дети, а это  не только младшие школьники, но и подростки, возраст которых достигает 18 лет, когда чувство взрослости при отсутствии жизненного опыта приводит к печальным последствиям. Подростки, особенно когда едут группой</w:t>
      </w:r>
      <w:r w:rsidR="005156F7">
        <w:rPr>
          <w:sz w:val="28"/>
          <w:szCs w:val="28"/>
        </w:rPr>
        <w:t xml:space="preserve">, не думают о последствиях своих поступков: играют на платформах </w:t>
      </w:r>
      <w:proofErr w:type="gramStart"/>
      <w:r w:rsidR="005156F7">
        <w:rPr>
          <w:sz w:val="28"/>
          <w:szCs w:val="28"/>
        </w:rPr>
        <w:t xml:space="preserve">( </w:t>
      </w:r>
      <w:proofErr w:type="gramEnd"/>
      <w:r w:rsidR="005156F7">
        <w:rPr>
          <w:sz w:val="28"/>
          <w:szCs w:val="28"/>
        </w:rPr>
        <w:t xml:space="preserve">что небезопасно), кидают в проходящие   окна вагонов  и кабину локомотива камни, выходят из электропоездов в последний момент, срывают стоп – краны, мусорят, нередки случаи проезда на хвостовой части </w:t>
      </w:r>
      <w:proofErr w:type="spellStart"/>
      <w:r w:rsidR="005156F7">
        <w:rPr>
          <w:sz w:val="28"/>
          <w:szCs w:val="28"/>
        </w:rPr>
        <w:t>эл</w:t>
      </w:r>
      <w:proofErr w:type="spellEnd"/>
      <w:r w:rsidR="005156F7">
        <w:rPr>
          <w:sz w:val="28"/>
          <w:szCs w:val="28"/>
        </w:rPr>
        <w:t>/ поезда – автоприцепе. Такие нарушения не всегда проходят без последствий, печальных случаев можно привести немало.</w:t>
      </w:r>
    </w:p>
    <w:p w:rsidR="005156F7" w:rsidRDefault="005156F7" w:rsidP="00E8431B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Для сохранения жизни при пользовании железнодорожным транспортом необходимо выполнять элементарные  правила техники личной безопасности:</w:t>
      </w:r>
    </w:p>
    <w:p w:rsidR="005156F7" w:rsidRDefault="005156F7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Переход через железнодорожные пути осуществлять только по специальным пешеходным  дорожкам.</w:t>
      </w:r>
    </w:p>
    <w:p w:rsidR="005156F7" w:rsidRDefault="005156F7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Категорически запрещается перебегать через пути перед движущимся составом. Необходимо помнить, что при   скорости 120 км /час поезд за 10 секунд проходит 330 метров.</w:t>
      </w:r>
    </w:p>
    <w:p w:rsidR="005156F7" w:rsidRDefault="005156F7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Переходить через железнодорожные пути надо только под прямым  углом, убедившись, что по пересечённому вами пути не движется</w:t>
      </w:r>
      <w:r w:rsidR="00972EAD">
        <w:rPr>
          <w:sz w:val="28"/>
          <w:szCs w:val="28"/>
        </w:rPr>
        <w:t xml:space="preserve"> поезд.</w:t>
      </w:r>
    </w:p>
    <w:p w:rsidR="00972EAD" w:rsidRPr="00591970" w:rsidRDefault="00972EAD" w:rsidP="00E8431B">
      <w:pPr>
        <w:spacing w:line="240" w:lineRule="auto"/>
        <w:rPr>
          <w:b/>
          <w:sz w:val="28"/>
          <w:szCs w:val="28"/>
        </w:rPr>
      </w:pPr>
      <w:r w:rsidRPr="00664274">
        <w:rPr>
          <w:i/>
          <w:sz w:val="28"/>
          <w:szCs w:val="28"/>
        </w:rPr>
        <w:t>4</w:t>
      </w:r>
      <w:r w:rsidRPr="00591970">
        <w:rPr>
          <w:b/>
          <w:i/>
          <w:sz w:val="28"/>
          <w:szCs w:val="28"/>
        </w:rPr>
        <w:t xml:space="preserve">. </w:t>
      </w:r>
      <w:r w:rsidRPr="00591970">
        <w:rPr>
          <w:sz w:val="28"/>
          <w:szCs w:val="28"/>
        </w:rPr>
        <w:t>Обращайте  внимание на световые и звуковые сигналы, на предупредительные знаки и плакаты, вывешенные на видных местах в районе перехода и на платформе.</w:t>
      </w:r>
    </w:p>
    <w:p w:rsidR="00972EAD" w:rsidRDefault="00972EAD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Не подходите к краю платформы, так как вас может сбить воздушной волной, зеркалом обратного вида на кабине машиниста или подножкой.</w:t>
      </w:r>
    </w:p>
    <w:p w:rsidR="00972EAD" w:rsidRDefault="00972EAD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 При пропуске поезда необходимо находиться не ближе 5 метров от крайнего рельса.</w:t>
      </w:r>
    </w:p>
    <w:p w:rsidR="00972EAD" w:rsidRDefault="00972EAD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Категорически запрещается находиться в междупутье при  проходе поездов.</w:t>
      </w:r>
    </w:p>
    <w:p w:rsidR="00972EAD" w:rsidRDefault="00972EAD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Запрещается ходить вдоль железнодорожных путей, необходимо, помнить, что железная дорога – зона повышенной опасности!</w:t>
      </w:r>
    </w:p>
    <w:p w:rsidR="00972EAD" w:rsidRDefault="00972EAD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Нельзя бежать по платформе – можно оступиться, поскользнуться  и попасть под колёса поезда!</w:t>
      </w:r>
    </w:p>
    <w:p w:rsidR="00972EAD" w:rsidRDefault="00972EAD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Запрещается прыгать с платформы на путь!</w:t>
      </w:r>
    </w:p>
    <w:p w:rsidR="00972EAD" w:rsidRDefault="00972EAD" w:rsidP="00E843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Не допускайте выхода на железнодорожные пути детей дошкольного возраста.</w:t>
      </w:r>
    </w:p>
    <w:p w:rsidR="00664274" w:rsidRDefault="00972EAD" w:rsidP="00E8431B">
      <w:pPr>
        <w:spacing w:line="240" w:lineRule="auto"/>
        <w:rPr>
          <w:b/>
          <w:i/>
          <w:sz w:val="32"/>
          <w:szCs w:val="28"/>
        </w:rPr>
      </w:pPr>
      <w:r>
        <w:rPr>
          <w:b/>
          <w:i/>
          <w:sz w:val="28"/>
          <w:szCs w:val="28"/>
        </w:rPr>
        <w:t xml:space="preserve"> Уважаемые родители! Соблюдение вышеназванных правил техники безопасности</w:t>
      </w:r>
      <w:r w:rsidR="00664274">
        <w:rPr>
          <w:b/>
          <w:i/>
          <w:sz w:val="28"/>
          <w:szCs w:val="28"/>
        </w:rPr>
        <w:t xml:space="preserve"> поможет сохранить жизнь Вам и вашим детям.</w:t>
      </w:r>
      <w:r w:rsidR="00664274" w:rsidRPr="00664274">
        <w:rPr>
          <w:sz w:val="28"/>
          <w:szCs w:val="28"/>
        </w:rPr>
        <w:t xml:space="preserve"> </w:t>
      </w:r>
      <w:r w:rsidR="00664274" w:rsidRPr="00664274">
        <w:rPr>
          <w:b/>
          <w:i/>
          <w:sz w:val="28"/>
          <w:szCs w:val="28"/>
        </w:rPr>
        <w:t>Помните, что железная дорога –  это зона повышенной</w:t>
      </w:r>
      <w:r w:rsidR="00664274" w:rsidRPr="00664274">
        <w:rPr>
          <w:b/>
          <w:i/>
          <w:sz w:val="32"/>
          <w:szCs w:val="28"/>
        </w:rPr>
        <w:t xml:space="preserve"> опасности!</w:t>
      </w:r>
      <w:r w:rsidR="00664274">
        <w:rPr>
          <w:b/>
          <w:i/>
          <w:sz w:val="32"/>
          <w:szCs w:val="28"/>
        </w:rPr>
        <w:t>!!</w:t>
      </w:r>
    </w:p>
    <w:p w:rsidR="00664274" w:rsidRDefault="00664274" w:rsidP="00E8431B">
      <w:pPr>
        <w:spacing w:line="240" w:lineRule="auto"/>
        <w:rPr>
          <w:b/>
          <w:i/>
          <w:sz w:val="32"/>
          <w:szCs w:val="28"/>
        </w:rPr>
      </w:pPr>
    </w:p>
    <w:p w:rsidR="00664274" w:rsidRDefault="00664274" w:rsidP="00E8431B">
      <w:pPr>
        <w:spacing w:line="240" w:lineRule="auto"/>
        <w:rPr>
          <w:b/>
          <w:i/>
          <w:sz w:val="32"/>
          <w:szCs w:val="28"/>
        </w:rPr>
      </w:pPr>
    </w:p>
    <w:p w:rsidR="00664274" w:rsidRPr="00664274" w:rsidRDefault="00664274" w:rsidP="00E8431B">
      <w:pPr>
        <w:spacing w:line="240" w:lineRule="auto"/>
        <w:rPr>
          <w:sz w:val="32"/>
          <w:szCs w:val="28"/>
        </w:rPr>
      </w:pPr>
    </w:p>
    <w:p w:rsidR="00664274" w:rsidRDefault="00664274" w:rsidP="00E8431B">
      <w:pPr>
        <w:spacing w:line="240" w:lineRule="auto"/>
        <w:rPr>
          <w:b/>
          <w:i/>
          <w:sz w:val="32"/>
          <w:szCs w:val="28"/>
        </w:rPr>
      </w:pPr>
    </w:p>
    <w:p w:rsidR="00664274" w:rsidRDefault="00664274" w:rsidP="00E8431B">
      <w:pPr>
        <w:spacing w:line="240" w:lineRule="auto"/>
        <w:rPr>
          <w:b/>
          <w:i/>
          <w:sz w:val="32"/>
          <w:szCs w:val="28"/>
        </w:rPr>
      </w:pPr>
    </w:p>
    <w:p w:rsidR="00664274" w:rsidRDefault="00664274" w:rsidP="00E8431B">
      <w:pPr>
        <w:spacing w:line="240" w:lineRule="auto"/>
        <w:rPr>
          <w:b/>
          <w:i/>
          <w:sz w:val="32"/>
          <w:szCs w:val="28"/>
        </w:rPr>
      </w:pPr>
    </w:p>
    <w:p w:rsidR="00664274" w:rsidRDefault="00664274" w:rsidP="00E8431B">
      <w:pPr>
        <w:spacing w:line="240" w:lineRule="auto"/>
        <w:rPr>
          <w:b/>
          <w:i/>
          <w:sz w:val="32"/>
          <w:szCs w:val="28"/>
        </w:rPr>
      </w:pPr>
    </w:p>
    <w:p w:rsidR="00E8431B" w:rsidRDefault="00E8431B" w:rsidP="00E8431B">
      <w:pPr>
        <w:spacing w:line="240" w:lineRule="auto"/>
        <w:rPr>
          <w:b/>
          <w:i/>
          <w:sz w:val="32"/>
          <w:szCs w:val="28"/>
        </w:rPr>
      </w:pPr>
    </w:p>
    <w:p w:rsidR="00E8431B" w:rsidRDefault="00E8431B" w:rsidP="00E8431B">
      <w:pPr>
        <w:spacing w:line="240" w:lineRule="auto"/>
        <w:rPr>
          <w:b/>
          <w:i/>
          <w:sz w:val="32"/>
          <w:szCs w:val="28"/>
        </w:rPr>
      </w:pPr>
    </w:p>
    <w:p w:rsidR="00E8431B" w:rsidRDefault="00E8431B" w:rsidP="00E8431B">
      <w:pPr>
        <w:spacing w:line="240" w:lineRule="auto"/>
        <w:rPr>
          <w:b/>
          <w:i/>
          <w:sz w:val="32"/>
          <w:szCs w:val="28"/>
        </w:rPr>
      </w:pPr>
    </w:p>
    <w:p w:rsidR="00E8431B" w:rsidRDefault="00E8431B" w:rsidP="00E8431B">
      <w:pPr>
        <w:spacing w:line="240" w:lineRule="auto"/>
        <w:rPr>
          <w:b/>
          <w:i/>
          <w:sz w:val="32"/>
          <w:szCs w:val="28"/>
        </w:rPr>
      </w:pPr>
    </w:p>
    <w:p w:rsidR="00E8431B" w:rsidRDefault="00E8431B" w:rsidP="00E8431B">
      <w:pPr>
        <w:spacing w:line="240" w:lineRule="auto"/>
        <w:rPr>
          <w:b/>
          <w:i/>
          <w:sz w:val="32"/>
          <w:szCs w:val="28"/>
        </w:rPr>
      </w:pPr>
    </w:p>
    <w:p w:rsidR="00E8431B" w:rsidRDefault="00E8431B" w:rsidP="00E8431B">
      <w:pPr>
        <w:spacing w:line="240" w:lineRule="auto"/>
        <w:rPr>
          <w:b/>
          <w:i/>
          <w:sz w:val="32"/>
          <w:szCs w:val="28"/>
        </w:rPr>
      </w:pPr>
    </w:p>
    <w:p w:rsidR="00664274" w:rsidRDefault="00664274" w:rsidP="00E8431B">
      <w:pPr>
        <w:spacing w:line="240" w:lineRule="auto"/>
        <w:rPr>
          <w:b/>
          <w:i/>
          <w:sz w:val="32"/>
          <w:szCs w:val="28"/>
        </w:rPr>
      </w:pPr>
    </w:p>
    <w:sectPr w:rsidR="00664274" w:rsidSect="0072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49DA"/>
    <w:rsid w:val="001955D8"/>
    <w:rsid w:val="003749DA"/>
    <w:rsid w:val="003D2A9A"/>
    <w:rsid w:val="004C5265"/>
    <w:rsid w:val="005156F7"/>
    <w:rsid w:val="00591970"/>
    <w:rsid w:val="00664274"/>
    <w:rsid w:val="00676FD8"/>
    <w:rsid w:val="007273BE"/>
    <w:rsid w:val="007F2C3B"/>
    <w:rsid w:val="00831386"/>
    <w:rsid w:val="00925CB7"/>
    <w:rsid w:val="00972EAD"/>
    <w:rsid w:val="00B203C1"/>
    <w:rsid w:val="00CC52A4"/>
    <w:rsid w:val="00E57121"/>
    <w:rsid w:val="00E8431B"/>
    <w:rsid w:val="00EE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ЦКРОиР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2020-04-16T07:41:00Z</cp:lastPrinted>
  <dcterms:created xsi:type="dcterms:W3CDTF">2020-04-08T07:45:00Z</dcterms:created>
  <dcterms:modified xsi:type="dcterms:W3CDTF">2020-04-20T08:06:00Z</dcterms:modified>
</cp:coreProperties>
</file>