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68" w:rsidRPr="003D2A9A" w:rsidRDefault="00223668">
      <w:pPr>
        <w:rPr>
          <w:b/>
          <w:sz w:val="32"/>
          <w:szCs w:val="32"/>
        </w:rPr>
      </w:pPr>
    </w:p>
    <w:p w:rsidR="00B203C1" w:rsidRPr="003D2A9A" w:rsidRDefault="003D2A9A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    Уроки безопасности</w:t>
      </w:r>
    </w:p>
    <w:p w:rsidR="00B203C1" w:rsidRDefault="00B203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Будьте внимательны  -   промысловые  трубопроводы</w:t>
      </w:r>
    </w:p>
    <w:p w:rsidR="00B203C1" w:rsidRDefault="00B203C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Рекомендации для родителей</w:t>
      </w:r>
    </w:p>
    <w:p w:rsidR="00B203C1" w:rsidRDefault="00B203C1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Pr="00B203C1">
        <w:rPr>
          <w:b/>
          <w:i/>
          <w:sz w:val="28"/>
          <w:szCs w:val="28"/>
        </w:rPr>
        <w:t>По территории нашего района проходят промысловые трубопроводы высокого давления различного назначения, которые показаны на плане землепользователя и на местности обозначены предупредительными информационными знаками.</w:t>
      </w:r>
      <w:r>
        <w:rPr>
          <w:b/>
          <w:i/>
          <w:sz w:val="28"/>
          <w:szCs w:val="28"/>
        </w:rPr>
        <w:t xml:space="preserve"> Промысловые трубопроводы относятся к опасным производственным объектам.</w:t>
      </w:r>
    </w:p>
    <w:p w:rsidR="00B203C1" w:rsidRDefault="00B203C1">
      <w:pPr>
        <w:rPr>
          <w:sz w:val="28"/>
          <w:szCs w:val="28"/>
        </w:rPr>
      </w:pPr>
      <w:r>
        <w:rPr>
          <w:sz w:val="28"/>
          <w:szCs w:val="28"/>
        </w:rPr>
        <w:t xml:space="preserve">   В  целях обеспечения безопасных условий эксплуатации промысловых трубопроводов и предотвращения нес</w:t>
      </w:r>
      <w:r w:rsidR="003D2A9A">
        <w:rPr>
          <w:sz w:val="28"/>
          <w:szCs w:val="28"/>
        </w:rPr>
        <w:t xml:space="preserve">частных  случаев и </w:t>
      </w:r>
      <w:r>
        <w:rPr>
          <w:sz w:val="28"/>
          <w:szCs w:val="28"/>
        </w:rPr>
        <w:t xml:space="preserve"> аварий установлены охранные зоны вдоль прохождения их трасс, в виде участка земли, ограниченного условными линиями, проходящими в 12 метрах от оси трубопровода с каждой стороны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многониточных трубопроводах – от осей крайних ниток).</w:t>
      </w:r>
    </w:p>
    <w:p w:rsidR="00B203C1" w:rsidRDefault="00B203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5D8">
        <w:rPr>
          <w:b/>
          <w:sz w:val="28"/>
          <w:szCs w:val="28"/>
        </w:rPr>
        <w:t>В  охранных зонах трубопроводов и ЛЭП запрещается</w:t>
      </w:r>
      <w:r>
        <w:rPr>
          <w:sz w:val="28"/>
          <w:szCs w:val="28"/>
        </w:rPr>
        <w:t>:</w:t>
      </w:r>
    </w:p>
    <w:p w:rsidR="00B203C1" w:rsidRPr="001955D8" w:rsidRDefault="00B203C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i/>
          <w:sz w:val="28"/>
          <w:szCs w:val="28"/>
        </w:rPr>
        <w:t xml:space="preserve"> перемещать, засыпать, повреждать опознавательные и сигнальные </w:t>
      </w:r>
      <w:r w:rsidRPr="001955D8">
        <w:rPr>
          <w:i/>
          <w:sz w:val="28"/>
          <w:szCs w:val="28"/>
        </w:rPr>
        <w:t>знаки;</w:t>
      </w:r>
    </w:p>
    <w:p w:rsidR="00B203C1" w:rsidRDefault="00B203C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возводить любые постройки и  сооружения;</w:t>
      </w:r>
    </w:p>
    <w:p w:rsidR="00B203C1" w:rsidRDefault="001955D8">
      <w:pPr>
        <w:rPr>
          <w:i/>
          <w:sz w:val="28"/>
          <w:szCs w:val="28"/>
        </w:rPr>
      </w:pPr>
      <w:r>
        <w:rPr>
          <w:i/>
          <w:sz w:val="28"/>
          <w:szCs w:val="28"/>
        </w:rPr>
        <w:t>-  открывать и закрывать краны, задвижки, отключать или включать средства электроснабжения и телемеханики;</w:t>
      </w:r>
    </w:p>
    <w:p w:rsidR="001955D8" w:rsidRDefault="001955D8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устраивать всякого рода свалки, выливать растворы агрессивных средств;</w:t>
      </w:r>
    </w:p>
    <w:p w:rsidR="001955D8" w:rsidRDefault="001955D8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разрушать берегоукрепительные сооружения;</w:t>
      </w:r>
    </w:p>
    <w:p w:rsidR="001955D8" w:rsidRDefault="001955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разводить </w:t>
      </w:r>
      <w:proofErr w:type="gramStart"/>
      <w:r>
        <w:rPr>
          <w:i/>
          <w:sz w:val="28"/>
          <w:szCs w:val="28"/>
        </w:rPr>
        <w:t>огонь</w:t>
      </w:r>
      <w:proofErr w:type="gramEnd"/>
      <w:r>
        <w:rPr>
          <w:i/>
          <w:sz w:val="28"/>
          <w:szCs w:val="28"/>
        </w:rPr>
        <w:t xml:space="preserve"> и размещать  </w:t>
      </w:r>
      <w:proofErr w:type="gramStart"/>
      <w:r>
        <w:rPr>
          <w:i/>
          <w:sz w:val="28"/>
          <w:szCs w:val="28"/>
        </w:rPr>
        <w:t>какие</w:t>
      </w:r>
      <w:proofErr w:type="gramEnd"/>
      <w:r>
        <w:rPr>
          <w:i/>
          <w:sz w:val="28"/>
          <w:szCs w:val="28"/>
        </w:rPr>
        <w:t xml:space="preserve"> - либо открытые или закрытые источники огня;</w:t>
      </w:r>
    </w:p>
    <w:p w:rsidR="001955D8" w:rsidRDefault="001955D8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складировать древесный материал и сжигать остатки древесины после вырубки леса;</w:t>
      </w:r>
    </w:p>
    <w:p w:rsidR="001955D8" w:rsidRDefault="001955D8">
      <w:pPr>
        <w:rPr>
          <w:sz w:val="28"/>
          <w:szCs w:val="28"/>
        </w:rPr>
      </w:pPr>
      <w:r w:rsidRPr="001955D8">
        <w:rPr>
          <w:b/>
          <w:sz w:val="28"/>
          <w:szCs w:val="28"/>
        </w:rPr>
        <w:lastRenderedPageBreak/>
        <w:t xml:space="preserve">  В охранных зонах трубопроводов и ЛЭП без письменного разрешения запрещается:</w:t>
      </w:r>
    </w:p>
    <w:p w:rsidR="001955D8" w:rsidRDefault="001955D8">
      <w:pPr>
        <w:rPr>
          <w:sz w:val="28"/>
          <w:szCs w:val="28"/>
        </w:rPr>
      </w:pPr>
      <w:r>
        <w:rPr>
          <w:sz w:val="28"/>
          <w:szCs w:val="28"/>
        </w:rPr>
        <w:t>- производить вырубку леса;</w:t>
      </w:r>
    </w:p>
    <w:p w:rsidR="001955D8" w:rsidRDefault="001955D8">
      <w:pPr>
        <w:rPr>
          <w:sz w:val="28"/>
          <w:szCs w:val="28"/>
        </w:rPr>
      </w:pPr>
      <w:r>
        <w:rPr>
          <w:sz w:val="28"/>
          <w:szCs w:val="28"/>
        </w:rPr>
        <w:t>- размещать огороды, высаживать деревья</w:t>
      </w:r>
      <w:r w:rsidR="00EE3BEA">
        <w:rPr>
          <w:sz w:val="28"/>
          <w:szCs w:val="28"/>
        </w:rPr>
        <w:t xml:space="preserve"> и кустарники всех видов, склади</w:t>
      </w:r>
      <w:r>
        <w:rPr>
          <w:sz w:val="28"/>
          <w:szCs w:val="28"/>
        </w:rPr>
        <w:t>вать корма, удобрения, материалы, сено и солому, содержать</w:t>
      </w:r>
      <w:r w:rsidR="00925CB7">
        <w:rPr>
          <w:sz w:val="28"/>
          <w:szCs w:val="28"/>
        </w:rPr>
        <w:t xml:space="preserve"> скот;</w:t>
      </w:r>
    </w:p>
    <w:p w:rsidR="00925CB7" w:rsidRDefault="00925CB7">
      <w:pPr>
        <w:rPr>
          <w:sz w:val="28"/>
          <w:szCs w:val="28"/>
        </w:rPr>
      </w:pPr>
      <w:r>
        <w:rPr>
          <w:sz w:val="28"/>
          <w:szCs w:val="28"/>
        </w:rPr>
        <w:t>- сооружать и совершать проезды и переезды через трассы трубопроводов, устраивать стоянки автомобилей;</w:t>
      </w:r>
    </w:p>
    <w:p w:rsidR="00925CB7" w:rsidRDefault="00925C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CB7">
        <w:rPr>
          <w:b/>
          <w:sz w:val="28"/>
          <w:szCs w:val="28"/>
        </w:rPr>
        <w:t>В случае обнаружения повреждений трубопроводов и линейных сооружений, оперативно необходимо сообщить по телефонам 2-33- 86 или 8 (044) 749- 99-12</w:t>
      </w:r>
    </w:p>
    <w:p w:rsidR="00925CB7" w:rsidRPr="00925CB7" w:rsidRDefault="00925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Уважаемые родители помните, что </w:t>
      </w:r>
      <w:r w:rsidR="003D2A9A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несоблюдение  вышеназва</w:t>
      </w:r>
      <w:r w:rsidR="003D2A9A">
        <w:rPr>
          <w:b/>
          <w:sz w:val="28"/>
          <w:szCs w:val="28"/>
        </w:rPr>
        <w:t>нных требований,   вы можете быть привлечены к административной ответственности в соответствии с законодательством Республики Беларусь, а причинённый вами ущерб будет возмещён в установленном порядке.</w:t>
      </w:r>
    </w:p>
    <w:p w:rsidR="00B203C1" w:rsidRPr="00B203C1" w:rsidRDefault="00B203C1">
      <w:pPr>
        <w:rPr>
          <w:sz w:val="28"/>
          <w:szCs w:val="28"/>
        </w:rPr>
      </w:pPr>
    </w:p>
    <w:p w:rsidR="00B203C1" w:rsidRPr="00B203C1" w:rsidRDefault="00B203C1">
      <w:pPr>
        <w:rPr>
          <w:b/>
          <w:sz w:val="28"/>
          <w:szCs w:val="28"/>
        </w:rPr>
      </w:pPr>
    </w:p>
    <w:p w:rsidR="00B203C1" w:rsidRPr="00B203C1" w:rsidRDefault="00B203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03C1" w:rsidRDefault="00B203C1">
      <w:pPr>
        <w:rPr>
          <w:b/>
          <w:sz w:val="28"/>
          <w:szCs w:val="28"/>
        </w:rPr>
      </w:pPr>
    </w:p>
    <w:p w:rsidR="001C1E8C" w:rsidRDefault="001C1E8C">
      <w:pPr>
        <w:rPr>
          <w:b/>
          <w:sz w:val="28"/>
          <w:szCs w:val="28"/>
        </w:rPr>
      </w:pPr>
    </w:p>
    <w:p w:rsidR="001C1E8C" w:rsidRDefault="001C1E8C">
      <w:pPr>
        <w:rPr>
          <w:b/>
          <w:sz w:val="28"/>
          <w:szCs w:val="28"/>
        </w:rPr>
      </w:pPr>
    </w:p>
    <w:p w:rsidR="001C1E8C" w:rsidRDefault="001C1E8C">
      <w:pPr>
        <w:rPr>
          <w:b/>
          <w:sz w:val="28"/>
          <w:szCs w:val="28"/>
        </w:rPr>
      </w:pPr>
    </w:p>
    <w:p w:rsidR="001C1E8C" w:rsidRDefault="001C1E8C">
      <w:pPr>
        <w:rPr>
          <w:b/>
          <w:sz w:val="28"/>
          <w:szCs w:val="28"/>
        </w:rPr>
      </w:pPr>
    </w:p>
    <w:p w:rsidR="001C1E8C" w:rsidRDefault="001C1E8C" w:rsidP="004136D2">
      <w:pPr>
        <w:rPr>
          <w:b/>
          <w:sz w:val="28"/>
          <w:szCs w:val="28"/>
        </w:rPr>
      </w:pPr>
    </w:p>
    <w:p w:rsidR="00437E16" w:rsidRDefault="00437E16" w:rsidP="004136D2">
      <w:pPr>
        <w:rPr>
          <w:b/>
          <w:sz w:val="28"/>
          <w:szCs w:val="28"/>
        </w:rPr>
      </w:pPr>
    </w:p>
    <w:sectPr w:rsidR="00437E16" w:rsidSect="0072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C3E"/>
    <w:multiLevelType w:val="hybridMultilevel"/>
    <w:tmpl w:val="294009FE"/>
    <w:lvl w:ilvl="0" w:tplc="041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1">
    <w:nsid w:val="21F31BAC"/>
    <w:multiLevelType w:val="hybridMultilevel"/>
    <w:tmpl w:val="ABFE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616C"/>
    <w:multiLevelType w:val="hybridMultilevel"/>
    <w:tmpl w:val="7920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49DA"/>
    <w:rsid w:val="00055826"/>
    <w:rsid w:val="00137E8A"/>
    <w:rsid w:val="001955D8"/>
    <w:rsid w:val="001B74BC"/>
    <w:rsid w:val="001C1E8C"/>
    <w:rsid w:val="00223668"/>
    <w:rsid w:val="00223803"/>
    <w:rsid w:val="003749DA"/>
    <w:rsid w:val="003D2A9A"/>
    <w:rsid w:val="004136D2"/>
    <w:rsid w:val="00437942"/>
    <w:rsid w:val="00437E16"/>
    <w:rsid w:val="00465A14"/>
    <w:rsid w:val="004B5F3D"/>
    <w:rsid w:val="005156F7"/>
    <w:rsid w:val="00591970"/>
    <w:rsid w:val="00593C46"/>
    <w:rsid w:val="00622F4D"/>
    <w:rsid w:val="00664274"/>
    <w:rsid w:val="007273BE"/>
    <w:rsid w:val="007F2C3B"/>
    <w:rsid w:val="00831386"/>
    <w:rsid w:val="00894A91"/>
    <w:rsid w:val="008A4298"/>
    <w:rsid w:val="008F3208"/>
    <w:rsid w:val="00925CB7"/>
    <w:rsid w:val="0095452A"/>
    <w:rsid w:val="00972EAD"/>
    <w:rsid w:val="00977011"/>
    <w:rsid w:val="00B203C1"/>
    <w:rsid w:val="00B26978"/>
    <w:rsid w:val="00B5660A"/>
    <w:rsid w:val="00CC52A4"/>
    <w:rsid w:val="00CE613E"/>
    <w:rsid w:val="00E2175E"/>
    <w:rsid w:val="00E57121"/>
    <w:rsid w:val="00E8431B"/>
    <w:rsid w:val="00EA2C44"/>
    <w:rsid w:val="00E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ЦКРОиР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2020-05-14T08:49:00Z</cp:lastPrinted>
  <dcterms:created xsi:type="dcterms:W3CDTF">2020-04-08T07:45:00Z</dcterms:created>
  <dcterms:modified xsi:type="dcterms:W3CDTF">2020-05-19T13:29:00Z</dcterms:modified>
</cp:coreProperties>
</file>