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111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465A3E" w:rsidRPr="001E0585" w:rsidTr="00465A3E">
        <w:trPr>
          <w:trHeight w:val="3422"/>
        </w:trPr>
        <w:tc>
          <w:tcPr>
            <w:tcW w:w="4111" w:type="dxa"/>
          </w:tcPr>
          <w:p w:rsidR="00465A3E" w:rsidRPr="0033655C" w:rsidRDefault="0033655C" w:rsidP="0033655C">
            <w:pPr>
              <w:pStyle w:val="2"/>
              <w:jc w:val="left"/>
              <w:outlineLvl w:val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УТВЕРЖДЕНО</w:t>
            </w:r>
          </w:p>
          <w:p w:rsidR="00465A3E" w:rsidRDefault="0033655C" w:rsidP="001645E0">
            <w:pPr>
              <w:pStyle w:val="2"/>
              <w:jc w:val="both"/>
              <w:outlineLvl w:val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Приказом д</w:t>
            </w:r>
            <w:r w:rsidR="00465A3E" w:rsidRPr="001E0585">
              <w:rPr>
                <w:sz w:val="30"/>
                <w:szCs w:val="30"/>
              </w:rPr>
              <w:t>иректор</w:t>
            </w:r>
            <w:r>
              <w:rPr>
                <w:sz w:val="30"/>
                <w:szCs w:val="30"/>
              </w:rPr>
              <w:t>а</w:t>
            </w:r>
            <w:r w:rsidR="00465A3E" w:rsidRPr="001E0585">
              <w:rPr>
                <w:sz w:val="30"/>
                <w:szCs w:val="30"/>
              </w:rPr>
              <w:t xml:space="preserve"> Государственного учреждения образования «</w:t>
            </w:r>
            <w:proofErr w:type="spellStart"/>
            <w:r w:rsidR="00465A3E" w:rsidRPr="001E0585">
              <w:rPr>
                <w:sz w:val="30"/>
                <w:szCs w:val="30"/>
              </w:rPr>
              <w:t>Жлобинский</w:t>
            </w:r>
            <w:proofErr w:type="spellEnd"/>
            <w:r w:rsidR="00465A3E" w:rsidRPr="001E0585">
              <w:rPr>
                <w:sz w:val="30"/>
                <w:szCs w:val="30"/>
              </w:rPr>
              <w:t xml:space="preserve"> районный центр коррекционно-развивающего обучения и реабилитации»</w:t>
            </w:r>
          </w:p>
          <w:p w:rsidR="00465A3E" w:rsidRPr="001E0585" w:rsidRDefault="00465A3E" w:rsidP="006227E2">
            <w:pPr>
              <w:pStyle w:val="2"/>
              <w:jc w:val="left"/>
              <w:outlineLvl w:val="1"/>
              <w:rPr>
                <w:sz w:val="24"/>
              </w:rPr>
            </w:pPr>
            <w:r w:rsidRPr="001E0585">
              <w:rPr>
                <w:sz w:val="30"/>
                <w:szCs w:val="30"/>
              </w:rPr>
              <w:t xml:space="preserve"> </w:t>
            </w:r>
            <w:r w:rsidR="006227E2" w:rsidRPr="006227E2">
              <w:rPr>
                <w:sz w:val="30"/>
                <w:szCs w:val="30"/>
              </w:rPr>
              <w:t xml:space="preserve">30. 12. </w:t>
            </w:r>
            <w:r w:rsidR="006227E2">
              <w:rPr>
                <w:sz w:val="30"/>
                <w:szCs w:val="30"/>
              </w:rPr>
              <w:t>2016</w:t>
            </w:r>
            <w:r w:rsidR="0033655C">
              <w:rPr>
                <w:sz w:val="30"/>
                <w:szCs w:val="30"/>
              </w:rPr>
              <w:t xml:space="preserve"> </w:t>
            </w:r>
            <w:r w:rsidR="00E65574">
              <w:rPr>
                <w:sz w:val="30"/>
                <w:szCs w:val="30"/>
              </w:rPr>
              <w:t xml:space="preserve"> </w:t>
            </w:r>
            <w:r w:rsidR="0033655C">
              <w:rPr>
                <w:sz w:val="30"/>
                <w:szCs w:val="30"/>
              </w:rPr>
              <w:t>№</w:t>
            </w:r>
            <w:r w:rsidR="006227E2">
              <w:rPr>
                <w:sz w:val="30"/>
                <w:szCs w:val="30"/>
              </w:rPr>
              <w:t xml:space="preserve"> 148</w:t>
            </w:r>
          </w:p>
        </w:tc>
      </w:tr>
    </w:tbl>
    <w:p w:rsidR="00465A3E" w:rsidRPr="001E0585" w:rsidRDefault="00465A3E" w:rsidP="00465A3E">
      <w:pPr>
        <w:tabs>
          <w:tab w:val="left" w:pos="5367"/>
        </w:tabs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BF4E42" w:rsidRPr="00465A3E" w:rsidRDefault="00BF4E42" w:rsidP="00465A3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65A3E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BF4E42" w:rsidRPr="00465A3E" w:rsidRDefault="00BF4E42" w:rsidP="00BF4E4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65A3E">
        <w:rPr>
          <w:rFonts w:ascii="Times New Roman" w:hAnsi="Times New Roman" w:cs="Times New Roman"/>
          <w:sz w:val="30"/>
          <w:szCs w:val="30"/>
        </w:rPr>
        <w:t xml:space="preserve">о попечительском совете </w:t>
      </w:r>
    </w:p>
    <w:p w:rsidR="00BF4E42" w:rsidRPr="00465A3E" w:rsidRDefault="00BF4E42" w:rsidP="00BF4E4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65A3E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 «</w:t>
      </w:r>
      <w:proofErr w:type="spellStart"/>
      <w:r w:rsidRPr="00465A3E">
        <w:rPr>
          <w:rFonts w:ascii="Times New Roman" w:hAnsi="Times New Roman" w:cs="Times New Roman"/>
          <w:sz w:val="30"/>
          <w:szCs w:val="30"/>
        </w:rPr>
        <w:t>Жлобинский</w:t>
      </w:r>
      <w:proofErr w:type="spellEnd"/>
      <w:r w:rsidRPr="00465A3E">
        <w:rPr>
          <w:rFonts w:ascii="Times New Roman" w:hAnsi="Times New Roman" w:cs="Times New Roman"/>
          <w:sz w:val="30"/>
          <w:szCs w:val="30"/>
        </w:rPr>
        <w:t xml:space="preserve"> районный центр коррекционно-развивающего обучения и реабилитации»</w:t>
      </w:r>
    </w:p>
    <w:p w:rsidR="00BF4E42" w:rsidRPr="00465A3E" w:rsidRDefault="00BF4E42" w:rsidP="00BF4E4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F4E42" w:rsidRPr="00465A3E" w:rsidRDefault="00BF4E42" w:rsidP="00BF4E42">
      <w:pPr>
        <w:pStyle w:val="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 xml:space="preserve">1. Настоящее Положение определяет порядок деятельности попечительского совета </w:t>
      </w:r>
      <w:r w:rsidR="00465A3E">
        <w:rPr>
          <w:sz w:val="30"/>
          <w:szCs w:val="30"/>
        </w:rPr>
        <w:t>Государственного учреждения образования</w:t>
      </w:r>
      <w:r w:rsidRPr="00465A3E">
        <w:rPr>
          <w:sz w:val="30"/>
          <w:szCs w:val="30"/>
        </w:rPr>
        <w:t xml:space="preserve"> «</w:t>
      </w:r>
      <w:proofErr w:type="spellStart"/>
      <w:r w:rsidRPr="00465A3E">
        <w:rPr>
          <w:sz w:val="30"/>
          <w:szCs w:val="30"/>
        </w:rPr>
        <w:t>Жлобинский</w:t>
      </w:r>
      <w:proofErr w:type="spellEnd"/>
      <w:r w:rsidRPr="00465A3E">
        <w:rPr>
          <w:sz w:val="30"/>
          <w:szCs w:val="30"/>
        </w:rPr>
        <w:t xml:space="preserve"> райо</w:t>
      </w:r>
      <w:r w:rsidR="00F4624F" w:rsidRPr="00465A3E">
        <w:rPr>
          <w:sz w:val="30"/>
          <w:szCs w:val="30"/>
        </w:rPr>
        <w:t>н</w:t>
      </w:r>
      <w:r w:rsidRPr="00465A3E">
        <w:rPr>
          <w:sz w:val="30"/>
          <w:szCs w:val="30"/>
        </w:rPr>
        <w:t>ный</w:t>
      </w:r>
      <w:r w:rsidR="00465A3E">
        <w:rPr>
          <w:sz w:val="30"/>
          <w:szCs w:val="30"/>
        </w:rPr>
        <w:t xml:space="preserve"> центр коррекционно-развивающего обучения и реабилитации</w:t>
      </w:r>
      <w:r w:rsidRPr="00465A3E">
        <w:rPr>
          <w:sz w:val="30"/>
          <w:szCs w:val="30"/>
        </w:rPr>
        <w:t>» (далее – попечительский совет).</w:t>
      </w:r>
    </w:p>
    <w:p w:rsidR="00BF4E42" w:rsidRPr="00465A3E" w:rsidRDefault="00BF4E42" w:rsidP="00BF4E42">
      <w:pPr>
        <w:pStyle w:val="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 xml:space="preserve">2. Попечительский совет является органом самоуправления </w:t>
      </w:r>
      <w:r w:rsidR="00465A3E">
        <w:rPr>
          <w:sz w:val="30"/>
          <w:szCs w:val="30"/>
        </w:rPr>
        <w:t>Государственного учреждения образования «</w:t>
      </w:r>
      <w:proofErr w:type="spellStart"/>
      <w:r w:rsidR="00465A3E">
        <w:rPr>
          <w:sz w:val="30"/>
          <w:szCs w:val="30"/>
        </w:rPr>
        <w:t>Жлобинский</w:t>
      </w:r>
      <w:proofErr w:type="spellEnd"/>
      <w:r w:rsidR="00465A3E">
        <w:rPr>
          <w:sz w:val="30"/>
          <w:szCs w:val="30"/>
        </w:rPr>
        <w:t xml:space="preserve"> районный центр коррекционно-развивающего обучения и реабилитации</w:t>
      </w:r>
      <w:r w:rsidRPr="00465A3E">
        <w:rPr>
          <w:sz w:val="30"/>
          <w:szCs w:val="30"/>
        </w:rPr>
        <w:t>»</w:t>
      </w:r>
      <w:r w:rsidR="00465A3E">
        <w:rPr>
          <w:sz w:val="30"/>
          <w:szCs w:val="30"/>
        </w:rPr>
        <w:t xml:space="preserve"> (далее - ЦКРОиР)</w:t>
      </w:r>
      <w:r w:rsidR="00F4624F" w:rsidRPr="00465A3E">
        <w:rPr>
          <w:sz w:val="30"/>
          <w:szCs w:val="30"/>
        </w:rPr>
        <w:t xml:space="preserve"> </w:t>
      </w:r>
      <w:r w:rsidRPr="00465A3E">
        <w:rPr>
          <w:sz w:val="30"/>
          <w:szCs w:val="30"/>
        </w:rPr>
        <w:t>и создается с целью оказания содействия в обеспечении его деятельности и развития.</w:t>
      </w:r>
    </w:p>
    <w:p w:rsidR="00BF4E42" w:rsidRPr="00465A3E" w:rsidRDefault="00BF4E42" w:rsidP="00BF4E42">
      <w:pPr>
        <w:pStyle w:val="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3. 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BF4E42" w:rsidRPr="00465A3E" w:rsidRDefault="00BF4E42" w:rsidP="00BF4E42">
      <w:pPr>
        <w:pStyle w:val="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4. Попечительский совет организует свою работу в соответствии с Кодексом Республики Беларусь об образовании, настоящим Положением, иными актами законодательства, уставом учреждения образования.</w:t>
      </w:r>
    </w:p>
    <w:p w:rsidR="00BF4E42" w:rsidRPr="00465A3E" w:rsidRDefault="00BF4E42" w:rsidP="00BF4E42">
      <w:pPr>
        <w:pStyle w:val="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5. 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BF4E42" w:rsidRPr="00465A3E" w:rsidRDefault="00BF4E42" w:rsidP="00BF4E42">
      <w:pPr>
        <w:pStyle w:val="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 xml:space="preserve">6. Попечительский совет взаимодействует с руководителем учреждения образования и другими органами самоуправления </w:t>
      </w:r>
      <w:proofErr w:type="spellStart"/>
      <w:r w:rsidRPr="00465A3E">
        <w:rPr>
          <w:sz w:val="30"/>
          <w:szCs w:val="30"/>
        </w:rPr>
        <w:t>ЦКРОиР</w:t>
      </w:r>
      <w:proofErr w:type="spellEnd"/>
      <w:r w:rsidRPr="00465A3E">
        <w:rPr>
          <w:sz w:val="30"/>
          <w:szCs w:val="30"/>
        </w:rPr>
        <w:t xml:space="preserve"> по вопросам функционирования и развития </w:t>
      </w:r>
      <w:proofErr w:type="spellStart"/>
      <w:r w:rsidRPr="00465A3E">
        <w:rPr>
          <w:sz w:val="30"/>
          <w:szCs w:val="30"/>
        </w:rPr>
        <w:t>ЦКРОиР</w:t>
      </w:r>
      <w:proofErr w:type="spellEnd"/>
      <w:r w:rsidRPr="00465A3E">
        <w:rPr>
          <w:sz w:val="30"/>
          <w:szCs w:val="30"/>
        </w:rPr>
        <w:t>. Представитель попечительского совета может участвовать в работе других органов самоуправления.</w:t>
      </w:r>
    </w:p>
    <w:p w:rsidR="00BF4E42" w:rsidRPr="00465A3E" w:rsidRDefault="00BF4E42" w:rsidP="00BF4E42">
      <w:pPr>
        <w:pStyle w:val="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7. Решения попечительского совета носят консультативный и рекомендательный характер.</w:t>
      </w:r>
    </w:p>
    <w:p w:rsidR="00BF4E42" w:rsidRPr="00465A3E" w:rsidRDefault="00BF4E42" w:rsidP="00BF4E42">
      <w:pPr>
        <w:pStyle w:val="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lastRenderedPageBreak/>
        <w:t>8. Выполнение членами попечительского совета своих функций осуществляется исключительно на безвозмездной основе.</w:t>
      </w:r>
    </w:p>
    <w:p w:rsidR="00BF4E42" w:rsidRPr="00465A3E" w:rsidRDefault="00BF4E42" w:rsidP="00BF4E42">
      <w:pPr>
        <w:pStyle w:val="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9. Деятельность попечительского совета может быть прекращена по инициативе и (или) решению общего собрания попечительского совета.</w:t>
      </w:r>
    </w:p>
    <w:p w:rsidR="00BF4E42" w:rsidRPr="00465A3E" w:rsidRDefault="00BF4E42" w:rsidP="00BF4E42">
      <w:pPr>
        <w:pStyle w:val="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10. Задачами деятельности попечительского совета являются:</w:t>
      </w:r>
    </w:p>
    <w:p w:rsidR="00BF4E42" w:rsidRPr="00465A3E" w:rsidRDefault="0033655C" w:rsidP="00BF4E42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10.1.</w:t>
      </w:r>
      <w:r w:rsidR="00BF4E42" w:rsidRPr="00465A3E">
        <w:rPr>
          <w:sz w:val="30"/>
          <w:szCs w:val="30"/>
        </w:rPr>
        <w:t> содействие учреждению образования в развитии материально-технической базы, обеспечении качества образования;</w:t>
      </w:r>
    </w:p>
    <w:p w:rsidR="00BF4E42" w:rsidRPr="00465A3E" w:rsidRDefault="00BF4E42" w:rsidP="00BF4E42">
      <w:pPr>
        <w:pStyle w:val="under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10.2. разработка и реализация планов своей деятельности в интересах учреждения образования;</w:t>
      </w:r>
    </w:p>
    <w:p w:rsidR="00BF4E42" w:rsidRPr="00465A3E" w:rsidRDefault="00BF4E42" w:rsidP="00BF4E42">
      <w:pPr>
        <w:pStyle w:val="under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10.3. содействие в улучшении условий труда педагогических и иных работников учреждения образования;</w:t>
      </w:r>
    </w:p>
    <w:p w:rsidR="00BF4E42" w:rsidRPr="00465A3E" w:rsidRDefault="00BF4E42" w:rsidP="00BF4E42">
      <w:pPr>
        <w:pStyle w:val="under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 xml:space="preserve">10.4. определение направлений, форм, размеров и порядка использования средств попечительского совета, в том числе </w:t>
      </w:r>
      <w:proofErr w:type="gramStart"/>
      <w:r w:rsidRPr="00465A3E">
        <w:rPr>
          <w:sz w:val="30"/>
          <w:szCs w:val="30"/>
        </w:rPr>
        <w:t>на</w:t>
      </w:r>
      <w:proofErr w:type="gramEnd"/>
      <w:r w:rsidRPr="00465A3E">
        <w:rPr>
          <w:sz w:val="30"/>
          <w:szCs w:val="30"/>
        </w:rPr>
        <w:t>:</w:t>
      </w:r>
    </w:p>
    <w:p w:rsidR="00BF4E42" w:rsidRPr="00465A3E" w:rsidRDefault="00BF4E42" w:rsidP="00BF4E42">
      <w:pPr>
        <w:pStyle w:val="under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10.4.1. укрепление материально-технической базы;</w:t>
      </w:r>
    </w:p>
    <w:p w:rsidR="00BF4E42" w:rsidRPr="00465A3E" w:rsidRDefault="00BF4E42" w:rsidP="00BF4E42">
      <w:pPr>
        <w:pStyle w:val="under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 xml:space="preserve">10.4.2. совершенствование организации питания </w:t>
      </w:r>
      <w:proofErr w:type="gramStart"/>
      <w:r w:rsidRPr="00465A3E">
        <w:rPr>
          <w:sz w:val="30"/>
          <w:szCs w:val="30"/>
        </w:rPr>
        <w:t>обучающихся</w:t>
      </w:r>
      <w:proofErr w:type="gramEnd"/>
      <w:r w:rsidRPr="00465A3E">
        <w:rPr>
          <w:sz w:val="30"/>
          <w:szCs w:val="30"/>
        </w:rPr>
        <w:t>;</w:t>
      </w:r>
    </w:p>
    <w:p w:rsidR="00BF4E42" w:rsidRPr="00465A3E" w:rsidRDefault="00BF4E42" w:rsidP="00BF4E42">
      <w:pPr>
        <w:pStyle w:val="under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10.4.3. проведение спортивно-массовых, физкультурно-оздоровительных, социально-культурных, образовательных мероприятий;</w:t>
      </w:r>
    </w:p>
    <w:p w:rsidR="00BF4E42" w:rsidRPr="00465A3E" w:rsidRDefault="00BF4E42" w:rsidP="00BF4E42">
      <w:pPr>
        <w:pStyle w:val="under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10.4.4. иные цели, не запрещенные законодательством;</w:t>
      </w:r>
    </w:p>
    <w:p w:rsidR="00BF4E42" w:rsidRPr="00465A3E" w:rsidRDefault="00BF4E42" w:rsidP="00BF4E42">
      <w:pPr>
        <w:pStyle w:val="under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10.5. содействие в установлении и развитии международного сотрудничества в сфере образования;</w:t>
      </w:r>
    </w:p>
    <w:p w:rsidR="00BF4E42" w:rsidRPr="00465A3E" w:rsidRDefault="00BF4E42" w:rsidP="00BF4E42">
      <w:pPr>
        <w:pStyle w:val="under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10.6. целевое использование средств попечительского совета.</w:t>
      </w:r>
    </w:p>
    <w:p w:rsidR="00BF4E42" w:rsidRPr="00465A3E" w:rsidRDefault="00BF4E42" w:rsidP="00BF4E42">
      <w:pPr>
        <w:pStyle w:val="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11. Попечительский совет действует на основе принципов:</w:t>
      </w:r>
    </w:p>
    <w:p w:rsidR="00BF4E42" w:rsidRPr="00465A3E" w:rsidRDefault="00BF4E42" w:rsidP="00BF4E42">
      <w:pPr>
        <w:pStyle w:val="under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11.1. добровольности членства;</w:t>
      </w:r>
    </w:p>
    <w:p w:rsidR="00BF4E42" w:rsidRPr="00465A3E" w:rsidRDefault="00BF4E42" w:rsidP="00BF4E42">
      <w:pPr>
        <w:pStyle w:val="under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11.2. равноправия членов попечительского совета;</w:t>
      </w:r>
    </w:p>
    <w:p w:rsidR="00BF4E42" w:rsidRPr="00465A3E" w:rsidRDefault="00BF4E42" w:rsidP="00BF4E42">
      <w:pPr>
        <w:pStyle w:val="under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11.3. коллегиальности руководства;</w:t>
      </w:r>
    </w:p>
    <w:p w:rsidR="00BF4E42" w:rsidRPr="00465A3E" w:rsidRDefault="00BF4E42" w:rsidP="00BF4E42">
      <w:pPr>
        <w:pStyle w:val="under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11.4. гласности принимаемых решений.</w:t>
      </w:r>
    </w:p>
    <w:p w:rsidR="00BF4E42" w:rsidRPr="00465A3E" w:rsidRDefault="00BF4E42" w:rsidP="00BF4E42">
      <w:pPr>
        <w:pStyle w:val="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12. В состав попечительского совета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BF4E42" w:rsidRPr="00465A3E" w:rsidRDefault="00BF4E42" w:rsidP="00BF4E42">
      <w:pPr>
        <w:pStyle w:val="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13. Решение о включении в состав попечительского совета принимается общим собранием попечительского совета.</w:t>
      </w:r>
    </w:p>
    <w:p w:rsidR="00BF4E42" w:rsidRPr="00465A3E" w:rsidRDefault="00BF4E42" w:rsidP="00BF4E42">
      <w:pPr>
        <w:pStyle w:val="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14. Член попечительского совета имеет право:</w:t>
      </w:r>
    </w:p>
    <w:p w:rsidR="00BF4E42" w:rsidRPr="00465A3E" w:rsidRDefault="00BF4E42" w:rsidP="00BF4E42">
      <w:pPr>
        <w:pStyle w:val="under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14.1. вносить предложения по всем направлениям деятельности попечительского совета на собраниях попечительского совета;</w:t>
      </w:r>
    </w:p>
    <w:p w:rsidR="00BF4E42" w:rsidRPr="00465A3E" w:rsidRDefault="00BF4E42" w:rsidP="00BF4E42">
      <w:pPr>
        <w:pStyle w:val="under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14.2. получать информацию, имеющуюся в распоряжении попечительского совета;</w:t>
      </w:r>
      <w:bookmarkStart w:id="0" w:name="_GoBack"/>
      <w:bookmarkEnd w:id="0"/>
    </w:p>
    <w:p w:rsidR="00BF4E42" w:rsidRPr="00465A3E" w:rsidRDefault="00BF4E42" w:rsidP="00BF4E42">
      <w:pPr>
        <w:pStyle w:val="under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14.3. участвовать во всех мероприятиях, проводимых попечительским советом.</w:t>
      </w:r>
    </w:p>
    <w:p w:rsidR="00BF4E42" w:rsidRPr="00465A3E" w:rsidRDefault="00BF4E42" w:rsidP="00BF4E42">
      <w:pPr>
        <w:pStyle w:val="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15. Член попечительского совета обязан:</w:t>
      </w:r>
    </w:p>
    <w:p w:rsidR="00BF4E42" w:rsidRPr="00465A3E" w:rsidRDefault="00BF4E42" w:rsidP="00BF4E42">
      <w:pPr>
        <w:pStyle w:val="under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15.1. выполнять требования настоящего Положения;</w:t>
      </w:r>
    </w:p>
    <w:p w:rsidR="00BF4E42" w:rsidRPr="00465A3E" w:rsidRDefault="00BF4E42" w:rsidP="00BF4E42">
      <w:pPr>
        <w:pStyle w:val="under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15.2. соблюдать положения устава учреждения образования;</w:t>
      </w:r>
    </w:p>
    <w:p w:rsidR="00BF4E42" w:rsidRPr="00465A3E" w:rsidRDefault="00BF4E42" w:rsidP="00BF4E42">
      <w:pPr>
        <w:pStyle w:val="under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15.3. принимать активное участие в деятельности попечительского совета, предусмотренной настоящим Положением;</w:t>
      </w:r>
    </w:p>
    <w:p w:rsidR="00BF4E42" w:rsidRPr="00465A3E" w:rsidRDefault="00BF4E42" w:rsidP="00BF4E42">
      <w:pPr>
        <w:pStyle w:val="under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lastRenderedPageBreak/>
        <w:t>15.4. исполнять решения попечительского совета.</w:t>
      </w:r>
    </w:p>
    <w:p w:rsidR="00BF4E42" w:rsidRPr="00465A3E" w:rsidRDefault="00BF4E42" w:rsidP="00BF4E42">
      <w:pPr>
        <w:pStyle w:val="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16. Членство в попечительском совете прекращается:</w:t>
      </w:r>
    </w:p>
    <w:p w:rsidR="00BF4E42" w:rsidRPr="00465A3E" w:rsidRDefault="00BF4E42" w:rsidP="00BF4E42">
      <w:pPr>
        <w:pStyle w:val="under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16.1. по заявлению члена попечительского совета, которое он представляет общему собранию;</w:t>
      </w:r>
    </w:p>
    <w:p w:rsidR="00BF4E42" w:rsidRPr="00465A3E" w:rsidRDefault="00BF4E42" w:rsidP="00BF4E42">
      <w:pPr>
        <w:pStyle w:val="under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16.2. по решению общего собрания в связи с исключением из попечительского совета.</w:t>
      </w:r>
    </w:p>
    <w:p w:rsidR="00BF4E42" w:rsidRPr="00465A3E" w:rsidRDefault="00BF4E42" w:rsidP="00BF4E42">
      <w:pPr>
        <w:pStyle w:val="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17. При выходе или исключении из членов попечительского совета добровольные взносы не возвращаются.</w:t>
      </w:r>
    </w:p>
    <w:p w:rsidR="00BF4E42" w:rsidRPr="00465A3E" w:rsidRDefault="00BF4E42" w:rsidP="00BF4E42">
      <w:pPr>
        <w:pStyle w:val="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18. 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BF4E42" w:rsidRPr="00465A3E" w:rsidRDefault="00BF4E42" w:rsidP="00BF4E42">
      <w:pPr>
        <w:pStyle w:val="newncpi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Общие собрания проводятся по мере необходимости, но не реже одного раза в полугодие.</w:t>
      </w:r>
    </w:p>
    <w:p w:rsidR="00BF4E42" w:rsidRPr="00465A3E" w:rsidRDefault="00BF4E42" w:rsidP="00BF4E42">
      <w:pPr>
        <w:pStyle w:val="newncpi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По инициативе одной трети членов попечительского совета может быть созвано внеочередное общее собрание.</w:t>
      </w:r>
    </w:p>
    <w:p w:rsidR="00BF4E42" w:rsidRPr="00465A3E" w:rsidRDefault="00BF4E42" w:rsidP="00BF4E42">
      <w:pPr>
        <w:pStyle w:val="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19. Общее собрание правомочно принимать решения, если в нем участвуют более половины членов попечительского совета.</w:t>
      </w:r>
    </w:p>
    <w:p w:rsidR="00BF4E42" w:rsidRPr="00465A3E" w:rsidRDefault="00BF4E42" w:rsidP="00BF4E42">
      <w:pPr>
        <w:pStyle w:val="newncpi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Решения принимаются простым большинством присутствующих членов попечительского совета.</w:t>
      </w:r>
    </w:p>
    <w:p w:rsidR="00BF4E42" w:rsidRPr="00465A3E" w:rsidRDefault="00BF4E42" w:rsidP="00BF4E42">
      <w:pPr>
        <w:pStyle w:val="newncpi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</w:r>
    </w:p>
    <w:p w:rsidR="00BF4E42" w:rsidRPr="00465A3E" w:rsidRDefault="00BF4E42" w:rsidP="00BF4E42">
      <w:pPr>
        <w:pStyle w:val="newncpi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Решения общего собрания попечительского совета доводятся до сведения всех заинтересованных лиц.</w:t>
      </w:r>
    </w:p>
    <w:p w:rsidR="00BF4E42" w:rsidRPr="00465A3E" w:rsidRDefault="00BF4E42" w:rsidP="00BF4E42">
      <w:pPr>
        <w:pStyle w:val="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20. Председатель попечительского совета в соответствии со своей компетенцией:</w:t>
      </w:r>
    </w:p>
    <w:p w:rsidR="00BF4E42" w:rsidRPr="00465A3E" w:rsidRDefault="00BF4E42" w:rsidP="00BF4E42">
      <w:pPr>
        <w:pStyle w:val="under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20.1. руководит деятельностью попечительского совета;</w:t>
      </w:r>
    </w:p>
    <w:p w:rsidR="00BF4E42" w:rsidRPr="00465A3E" w:rsidRDefault="00BF4E42" w:rsidP="00BF4E42">
      <w:pPr>
        <w:pStyle w:val="under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20.2. председательствует на общих собраниях попечительского совета;</w:t>
      </w:r>
    </w:p>
    <w:p w:rsidR="00BF4E42" w:rsidRPr="00465A3E" w:rsidRDefault="00BF4E42" w:rsidP="00BF4E42">
      <w:pPr>
        <w:pStyle w:val="under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20.3. обеспечивает выполнение решений общего собрания попечительского совета;</w:t>
      </w:r>
    </w:p>
    <w:p w:rsidR="00BF4E42" w:rsidRPr="00465A3E" w:rsidRDefault="00BF4E42" w:rsidP="00BF4E42">
      <w:pPr>
        <w:pStyle w:val="under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20.4. 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BF4E42" w:rsidRPr="00465A3E" w:rsidRDefault="00BF4E42" w:rsidP="00BF4E42">
      <w:pPr>
        <w:pStyle w:val="under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20.5. решает иные вопросы, не относящиеся к компетенции общего собрания.</w:t>
      </w:r>
    </w:p>
    <w:p w:rsidR="00BF4E42" w:rsidRPr="00465A3E" w:rsidRDefault="00BF4E42" w:rsidP="00BF4E42">
      <w:pPr>
        <w:pStyle w:val="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21. К компетенции общего собрания попечительского совета относятся:</w:t>
      </w:r>
    </w:p>
    <w:p w:rsidR="00BF4E42" w:rsidRPr="00465A3E" w:rsidRDefault="00BF4E42" w:rsidP="00BF4E42">
      <w:pPr>
        <w:pStyle w:val="under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21.1. принятие решения о членстве в попечительском совете;</w:t>
      </w:r>
    </w:p>
    <w:p w:rsidR="00BF4E42" w:rsidRPr="00465A3E" w:rsidRDefault="00BF4E42" w:rsidP="00BF4E42">
      <w:pPr>
        <w:pStyle w:val="under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21.2. избрание председателя попечительского совета и принятие решения о досрочном прекращении его полномочий;</w:t>
      </w:r>
    </w:p>
    <w:p w:rsidR="00BF4E42" w:rsidRPr="00465A3E" w:rsidRDefault="00BF4E42" w:rsidP="00BF4E42">
      <w:pPr>
        <w:pStyle w:val="under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lastRenderedPageBreak/>
        <w:t>21.3. 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BF4E42" w:rsidRPr="00465A3E" w:rsidRDefault="00BF4E42" w:rsidP="00BF4E42">
      <w:pPr>
        <w:pStyle w:val="under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21.4. 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BF4E42" w:rsidRPr="00465A3E" w:rsidRDefault="00BF4E42" w:rsidP="00BF4E42">
      <w:pPr>
        <w:pStyle w:val="under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21.5. определение порядка формирования и использования финансовых средств и другого имущества, находящегося в распоряжении попечительского совета;</w:t>
      </w:r>
    </w:p>
    <w:p w:rsidR="00BF4E42" w:rsidRPr="00465A3E" w:rsidRDefault="00BF4E42" w:rsidP="00BF4E42">
      <w:pPr>
        <w:pStyle w:val="under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21.6. 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BF4E42" w:rsidRPr="00465A3E" w:rsidRDefault="00BF4E42" w:rsidP="00BF4E42">
      <w:pPr>
        <w:pStyle w:val="under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21.7. 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BF4E42" w:rsidRPr="00465A3E" w:rsidRDefault="00BF4E42" w:rsidP="00BF4E42">
      <w:pPr>
        <w:pStyle w:val="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22. К компетенции членов и (или) инициативных групп попечительского совета относятся:</w:t>
      </w:r>
    </w:p>
    <w:p w:rsidR="00BF4E42" w:rsidRPr="00465A3E" w:rsidRDefault="00BF4E42" w:rsidP="00BF4E42">
      <w:pPr>
        <w:pStyle w:val="under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22.1. подготовка предложений по совершенствованию деятельности учреждения образования;</w:t>
      </w:r>
    </w:p>
    <w:p w:rsidR="00BF4E42" w:rsidRPr="00465A3E" w:rsidRDefault="00BF4E42" w:rsidP="00BF4E42">
      <w:pPr>
        <w:pStyle w:val="under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22.2. выполнение принятых решений с учетом предложений и замечаний членов попечительского совета;</w:t>
      </w:r>
    </w:p>
    <w:p w:rsidR="00BF4E42" w:rsidRPr="00465A3E" w:rsidRDefault="00BF4E42" w:rsidP="00BF4E42">
      <w:pPr>
        <w:pStyle w:val="under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22.3. формирование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:rsidR="00BF4E42" w:rsidRPr="00465A3E" w:rsidRDefault="00BF4E42" w:rsidP="00BF4E42">
      <w:pPr>
        <w:pStyle w:val="under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 xml:space="preserve">22.4. взаимодействие с </w:t>
      </w:r>
      <w:proofErr w:type="gramStart"/>
      <w:r w:rsidRPr="00465A3E">
        <w:rPr>
          <w:sz w:val="30"/>
          <w:szCs w:val="30"/>
        </w:rPr>
        <w:t>заинтересованными</w:t>
      </w:r>
      <w:proofErr w:type="gramEnd"/>
      <w:r w:rsidRPr="00465A3E">
        <w:rPr>
          <w:sz w:val="30"/>
          <w:szCs w:val="30"/>
        </w:rPr>
        <w:t xml:space="preserve"> по достижению целей, предусмотренных уставом</w:t>
      </w:r>
      <w:r w:rsidR="0033655C">
        <w:rPr>
          <w:sz w:val="30"/>
          <w:szCs w:val="30"/>
        </w:rPr>
        <w:t xml:space="preserve"> Государственного учреждения образования «</w:t>
      </w:r>
      <w:proofErr w:type="spellStart"/>
      <w:r w:rsidR="0033655C">
        <w:rPr>
          <w:sz w:val="30"/>
          <w:szCs w:val="30"/>
        </w:rPr>
        <w:t>Жлобинский</w:t>
      </w:r>
      <w:proofErr w:type="spellEnd"/>
      <w:r w:rsidR="0033655C">
        <w:rPr>
          <w:sz w:val="30"/>
          <w:szCs w:val="30"/>
        </w:rPr>
        <w:t xml:space="preserve"> районный центр коррекционно-развивающего обучения и реабилитации</w:t>
      </w:r>
      <w:r w:rsidR="00F4624F" w:rsidRPr="00465A3E">
        <w:rPr>
          <w:sz w:val="30"/>
          <w:szCs w:val="30"/>
        </w:rPr>
        <w:t>»</w:t>
      </w:r>
      <w:r w:rsidRPr="00465A3E">
        <w:rPr>
          <w:sz w:val="30"/>
          <w:szCs w:val="30"/>
        </w:rPr>
        <w:t>;</w:t>
      </w:r>
    </w:p>
    <w:p w:rsidR="00BF4E42" w:rsidRPr="00465A3E" w:rsidRDefault="00BF4E42" w:rsidP="00BF4E42">
      <w:pPr>
        <w:pStyle w:val="under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22.5. рассмотрение иных вопросов, вынесенных на обсуждение общего собрания попечительского совета.</w:t>
      </w:r>
    </w:p>
    <w:p w:rsidR="00BF4E42" w:rsidRPr="00465A3E" w:rsidRDefault="00BF4E42" w:rsidP="00BF4E42">
      <w:pPr>
        <w:pStyle w:val="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23. Секретарь попечительского совета:</w:t>
      </w:r>
    </w:p>
    <w:p w:rsidR="00BF4E42" w:rsidRPr="00465A3E" w:rsidRDefault="00BF4E42" w:rsidP="00BF4E42">
      <w:pPr>
        <w:pStyle w:val="under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23.1. осуществляет организационную работу по подготовке общих собраний попечительского совета;</w:t>
      </w:r>
    </w:p>
    <w:p w:rsidR="00BF4E42" w:rsidRPr="00465A3E" w:rsidRDefault="00BF4E42" w:rsidP="00BF4E42">
      <w:pPr>
        <w:pStyle w:val="under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23.2. организует ведение и хранение протоколов общих собраний попечительского совета.</w:t>
      </w:r>
    </w:p>
    <w:p w:rsidR="00BF4E42" w:rsidRDefault="00BF4E42" w:rsidP="00BF4E42">
      <w:pPr>
        <w:pStyle w:val="point"/>
        <w:ind w:firstLine="709"/>
        <w:rPr>
          <w:sz w:val="30"/>
          <w:szCs w:val="30"/>
        </w:rPr>
      </w:pPr>
      <w:r w:rsidRPr="00465A3E">
        <w:rPr>
          <w:sz w:val="30"/>
          <w:szCs w:val="30"/>
        </w:rPr>
        <w:t>24. Финансовые средства попечительского совета формируются из добровольных взносов и иных источников, не запрещенных законодательством, зачисляемых на текущий (расчетный) счет по учету внебюджетных средств учреждения образования, и используются по целевому назначению в соответствии с решением попечительского совета.</w:t>
      </w:r>
    </w:p>
    <w:p w:rsidR="00B01D7C" w:rsidRDefault="00B01D7C" w:rsidP="00BF4E42">
      <w:pPr>
        <w:pStyle w:val="point"/>
        <w:ind w:firstLine="709"/>
        <w:rPr>
          <w:sz w:val="30"/>
          <w:szCs w:val="30"/>
        </w:rPr>
      </w:pPr>
    </w:p>
    <w:p w:rsidR="008E5DC6" w:rsidRPr="00465A3E" w:rsidRDefault="008E5DC6">
      <w:pPr>
        <w:rPr>
          <w:rFonts w:ascii="Times New Roman" w:hAnsi="Times New Roman" w:cs="Times New Roman"/>
          <w:sz w:val="30"/>
          <w:szCs w:val="30"/>
        </w:rPr>
      </w:pPr>
    </w:p>
    <w:sectPr w:rsidR="008E5DC6" w:rsidRPr="00465A3E" w:rsidSect="0033655C">
      <w:pgSz w:w="11906" w:h="16838"/>
      <w:pgMar w:top="1134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CAF"/>
    <w:multiLevelType w:val="multilevel"/>
    <w:tmpl w:val="673A9A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54E73"/>
    <w:multiLevelType w:val="multilevel"/>
    <w:tmpl w:val="9E62B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F6697"/>
    <w:multiLevelType w:val="multilevel"/>
    <w:tmpl w:val="1AB2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C5C7E"/>
    <w:multiLevelType w:val="multilevel"/>
    <w:tmpl w:val="4028BA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75FAE"/>
    <w:multiLevelType w:val="multilevel"/>
    <w:tmpl w:val="B22E46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590551"/>
    <w:multiLevelType w:val="multilevel"/>
    <w:tmpl w:val="2FC402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F97D1A"/>
    <w:multiLevelType w:val="multilevel"/>
    <w:tmpl w:val="40624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6E2721"/>
    <w:multiLevelType w:val="multilevel"/>
    <w:tmpl w:val="B1FEF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55019A"/>
    <w:multiLevelType w:val="multilevel"/>
    <w:tmpl w:val="4B2E80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903CEF"/>
    <w:multiLevelType w:val="multilevel"/>
    <w:tmpl w:val="C6148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F2F6F"/>
    <w:multiLevelType w:val="multilevel"/>
    <w:tmpl w:val="BF2A45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E42"/>
    <w:rsid w:val="00052DCB"/>
    <w:rsid w:val="00096AB5"/>
    <w:rsid w:val="00192D76"/>
    <w:rsid w:val="001F4887"/>
    <w:rsid w:val="0033655C"/>
    <w:rsid w:val="00465A3E"/>
    <w:rsid w:val="004E791B"/>
    <w:rsid w:val="005D60C3"/>
    <w:rsid w:val="005E7D93"/>
    <w:rsid w:val="006227E2"/>
    <w:rsid w:val="006822C1"/>
    <w:rsid w:val="007A7887"/>
    <w:rsid w:val="008E5DC6"/>
    <w:rsid w:val="009A27C1"/>
    <w:rsid w:val="00B01D7C"/>
    <w:rsid w:val="00BF4E42"/>
    <w:rsid w:val="00C8570C"/>
    <w:rsid w:val="00E65574"/>
    <w:rsid w:val="00F4624F"/>
    <w:rsid w:val="00F6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0C"/>
  </w:style>
  <w:style w:type="paragraph" w:styleId="2">
    <w:name w:val="heading 2"/>
    <w:basedOn w:val="a"/>
    <w:next w:val="a"/>
    <w:link w:val="20"/>
    <w:qFormat/>
    <w:rsid w:val="00465A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BF4E4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BF4E4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BF4E4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65A3E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465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8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822C1"/>
    <w:rPr>
      <w:b/>
      <w:bCs/>
    </w:rPr>
  </w:style>
  <w:style w:type="paragraph" w:styleId="a6">
    <w:name w:val="List Paragraph"/>
    <w:basedOn w:val="a"/>
    <w:uiPriority w:val="34"/>
    <w:qFormat/>
    <w:rsid w:val="00682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ЦКРО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</cp:revision>
  <cp:lastPrinted>2017-01-30T13:21:00Z</cp:lastPrinted>
  <dcterms:created xsi:type="dcterms:W3CDTF">2014-12-04T14:25:00Z</dcterms:created>
  <dcterms:modified xsi:type="dcterms:W3CDTF">2017-01-30T13:21:00Z</dcterms:modified>
</cp:coreProperties>
</file>