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C3" w:rsidRPr="00F44CC3" w:rsidRDefault="00F44CC3" w:rsidP="00F44CC3">
      <w:pPr>
        <w:pStyle w:val="a3"/>
        <w:shd w:val="clear" w:color="auto" w:fill="FFFFFF"/>
        <w:spacing w:before="0" w:beforeAutospacing="0" w:after="0" w:afterAutospacing="0"/>
        <w:ind w:firstLine="709"/>
        <w:jc w:val="both"/>
        <w:rPr>
          <w:color w:val="111111"/>
        </w:rPr>
      </w:pPr>
      <w:r w:rsidRPr="00F44CC3">
        <w:rPr>
          <w:color w:val="333333"/>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F44CC3" w:rsidRPr="00F44CC3" w:rsidRDefault="00F44CC3" w:rsidP="00F44CC3">
      <w:pPr>
        <w:pStyle w:val="a3"/>
        <w:shd w:val="clear" w:color="auto" w:fill="FFFFFF"/>
        <w:spacing w:before="0" w:beforeAutospacing="0" w:after="0" w:afterAutospacing="0"/>
        <w:ind w:firstLine="426"/>
        <w:jc w:val="both"/>
        <w:rPr>
          <w:color w:val="111111"/>
        </w:rPr>
      </w:pPr>
      <w:r>
        <w:rPr>
          <w:color w:val="333333"/>
        </w:rPr>
        <w:t>При этом</w:t>
      </w:r>
      <w:proofErr w:type="gramStart"/>
      <w:r>
        <w:rPr>
          <w:color w:val="333333"/>
        </w:rPr>
        <w:t>,</w:t>
      </w:r>
      <w:proofErr w:type="gramEnd"/>
      <w:r>
        <w:rPr>
          <w:color w:val="333333"/>
        </w:rPr>
        <w:t xml:space="preserve"> </w:t>
      </w:r>
      <w:r w:rsidRPr="00F44CC3">
        <w:rPr>
          <w:color w:val="333333"/>
        </w:rPr>
        <w:t>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color w:val="333333"/>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color w:val="333333"/>
        </w:rPr>
        <w:lastRenderedPageBreak/>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F44CC3" w:rsidRPr="00F44CC3" w:rsidRDefault="00F44CC3" w:rsidP="00F44CC3">
      <w:pPr>
        <w:pStyle w:val="a3"/>
        <w:shd w:val="clear" w:color="auto" w:fill="FFFFFF"/>
        <w:spacing w:before="0" w:beforeAutospacing="0" w:after="0" w:afterAutospacing="0"/>
        <w:ind w:firstLine="426"/>
        <w:jc w:val="both"/>
        <w:rPr>
          <w:color w:val="111111"/>
        </w:rPr>
      </w:pPr>
      <w:r>
        <w:rPr>
          <w:rStyle w:val="a4"/>
          <w:color w:val="333333"/>
        </w:rPr>
        <w:t xml:space="preserve">Физическое </w:t>
      </w:r>
      <w:r w:rsidRPr="00F44CC3">
        <w:rPr>
          <w:rStyle w:val="a4"/>
          <w:color w:val="333333"/>
        </w:rPr>
        <w:t>насилие</w:t>
      </w:r>
      <w:r>
        <w:rPr>
          <w:rStyle w:val="a4"/>
          <w:color w:val="333333"/>
        </w:rPr>
        <w:t xml:space="preserve"> </w:t>
      </w:r>
      <w:r>
        <w:rPr>
          <w:color w:val="333333"/>
        </w:rPr>
        <w:t xml:space="preserve">- </w:t>
      </w:r>
      <w:r w:rsidRPr="00F44CC3">
        <w:rPr>
          <w:color w:val="333333"/>
        </w:rPr>
        <w:t>это преднамеренное нанесение физических повреждений ребенку.</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rStyle w:val="a4"/>
          <w:color w:val="333333"/>
        </w:rPr>
        <w:t>Сексуальное насилие</w:t>
      </w:r>
      <w:r w:rsidRPr="00F44CC3">
        <w:rPr>
          <w:color w:val="333333"/>
        </w:rPr>
        <w:t xml:space="preserve">– </w:t>
      </w:r>
      <w:proofErr w:type="gramStart"/>
      <w:r w:rsidRPr="00F44CC3">
        <w:rPr>
          <w:color w:val="333333"/>
        </w:rPr>
        <w:t>эт</w:t>
      </w:r>
      <w:proofErr w:type="gramEnd"/>
      <w:r w:rsidRPr="00F44CC3">
        <w:rPr>
          <w:color w:val="333333"/>
        </w:rPr>
        <w:t>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F44CC3" w:rsidRPr="00F44CC3" w:rsidRDefault="00F44CC3" w:rsidP="00F44CC3">
      <w:pPr>
        <w:pStyle w:val="a3"/>
        <w:shd w:val="clear" w:color="auto" w:fill="FFFFFF"/>
        <w:spacing w:before="0" w:beforeAutospacing="0" w:after="0" w:afterAutospacing="0"/>
        <w:ind w:firstLine="426"/>
        <w:jc w:val="both"/>
        <w:rPr>
          <w:color w:val="111111"/>
        </w:rPr>
      </w:pPr>
      <w:r>
        <w:rPr>
          <w:rStyle w:val="a4"/>
          <w:color w:val="333333"/>
        </w:rPr>
        <w:t xml:space="preserve">Психическое (эмоциональное) </w:t>
      </w:r>
      <w:r w:rsidRPr="00F44CC3">
        <w:rPr>
          <w:rStyle w:val="a4"/>
          <w:color w:val="333333"/>
        </w:rPr>
        <w:t>насилие</w:t>
      </w:r>
      <w:r w:rsidR="001F3C99" w:rsidRPr="001F3C99">
        <w:rPr>
          <w:rStyle w:val="a4"/>
          <w:color w:val="333333"/>
        </w:rPr>
        <w:t xml:space="preserve"> </w:t>
      </w:r>
      <w:r>
        <w:rPr>
          <w:color w:val="333333"/>
        </w:rPr>
        <w:t xml:space="preserve">– </w:t>
      </w:r>
      <w:r w:rsidRPr="00F44CC3">
        <w:rPr>
          <w:color w:val="333333"/>
        </w:rPr>
        <w:t>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F44CC3" w:rsidRPr="00F44CC3" w:rsidRDefault="00F44CC3" w:rsidP="00F44CC3">
      <w:pPr>
        <w:pStyle w:val="a3"/>
        <w:shd w:val="clear" w:color="auto" w:fill="FFFFFF"/>
        <w:spacing w:before="0" w:beforeAutospacing="0" w:after="0" w:afterAutospacing="0"/>
        <w:rPr>
          <w:b/>
          <w:color w:val="111111"/>
        </w:rPr>
      </w:pPr>
      <w:r w:rsidRPr="00F44CC3">
        <w:rPr>
          <w:b/>
          <w:color w:val="333333"/>
        </w:rPr>
        <w:t>К психической форме насилия относятся:</w:t>
      </w:r>
    </w:p>
    <w:p w:rsidR="00F44CC3" w:rsidRPr="00BC7DC8" w:rsidRDefault="00F44CC3" w:rsidP="00821DAE">
      <w:pPr>
        <w:numPr>
          <w:ilvl w:val="0"/>
          <w:numId w:val="1"/>
        </w:numPr>
        <w:shd w:val="clear" w:color="auto" w:fill="FFFFFF"/>
        <w:spacing w:after="100" w:afterAutospacing="1" w:line="240" w:lineRule="auto"/>
        <w:jc w:val="both"/>
        <w:rPr>
          <w:rFonts w:ascii="Times New Roman" w:hAnsi="Times New Roman" w:cs="Times New Roman"/>
          <w:i/>
          <w:color w:val="111111"/>
          <w:sz w:val="24"/>
          <w:szCs w:val="24"/>
        </w:rPr>
      </w:pPr>
      <w:r w:rsidRPr="00BC7DC8">
        <w:rPr>
          <w:rFonts w:ascii="Times New Roman" w:hAnsi="Times New Roman" w:cs="Times New Roman"/>
          <w:i/>
          <w:color w:val="333333"/>
          <w:sz w:val="24"/>
          <w:szCs w:val="24"/>
        </w:rPr>
        <w:t>открытое неприятие и постоянная критика ребенка;</w:t>
      </w:r>
    </w:p>
    <w:p w:rsidR="00F44CC3" w:rsidRPr="00BC7DC8"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i/>
          <w:color w:val="111111"/>
          <w:sz w:val="24"/>
          <w:szCs w:val="24"/>
        </w:rPr>
      </w:pPr>
      <w:r w:rsidRPr="00BC7DC8">
        <w:rPr>
          <w:rFonts w:ascii="Times New Roman" w:hAnsi="Times New Roman" w:cs="Times New Roman"/>
          <w:i/>
          <w:color w:val="333333"/>
          <w:sz w:val="24"/>
          <w:szCs w:val="24"/>
        </w:rPr>
        <w:t>угрозы в адрес ребенка в открытой форме;</w:t>
      </w:r>
    </w:p>
    <w:p w:rsidR="00F44CC3" w:rsidRPr="00BC7DC8"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i/>
          <w:color w:val="111111"/>
          <w:sz w:val="24"/>
          <w:szCs w:val="24"/>
        </w:rPr>
      </w:pPr>
      <w:r w:rsidRPr="00BC7DC8">
        <w:rPr>
          <w:rFonts w:ascii="Times New Roman" w:hAnsi="Times New Roman" w:cs="Times New Roman"/>
          <w:i/>
          <w:color w:val="333333"/>
          <w:sz w:val="24"/>
          <w:szCs w:val="24"/>
        </w:rPr>
        <w:t>замечания, высказанные в оскорбительной форме, унижающие достоинство ребенка;</w:t>
      </w:r>
    </w:p>
    <w:p w:rsidR="00F44CC3" w:rsidRPr="00BC7DC8"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i/>
          <w:sz w:val="24"/>
          <w:szCs w:val="24"/>
        </w:rPr>
      </w:pPr>
      <w:r w:rsidRPr="00BC7DC8">
        <w:rPr>
          <w:rFonts w:ascii="Times New Roman" w:hAnsi="Times New Roman" w:cs="Times New Roman"/>
          <w:i/>
          <w:color w:val="333333"/>
          <w:sz w:val="24"/>
          <w:szCs w:val="24"/>
        </w:rPr>
        <w:t xml:space="preserve">преднамеренное ограничение общения ребенка со сверстниками </w:t>
      </w:r>
      <w:r w:rsidRPr="00BC7DC8">
        <w:rPr>
          <w:rFonts w:ascii="Times New Roman" w:hAnsi="Times New Roman" w:cs="Times New Roman"/>
          <w:i/>
          <w:sz w:val="24"/>
          <w:szCs w:val="24"/>
        </w:rPr>
        <w:t>или другими значимыми взрослыми;</w:t>
      </w:r>
    </w:p>
    <w:p w:rsidR="00F44CC3" w:rsidRPr="00BC7DC8"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i/>
          <w:sz w:val="24"/>
          <w:szCs w:val="24"/>
        </w:rPr>
      </w:pPr>
      <w:r w:rsidRPr="00BC7DC8">
        <w:rPr>
          <w:rFonts w:ascii="Times New Roman" w:hAnsi="Times New Roman" w:cs="Times New Roman"/>
          <w:i/>
          <w:sz w:val="24"/>
          <w:szCs w:val="24"/>
        </w:rPr>
        <w:t>ложь и невыполнения взрослыми своих обещаний;</w:t>
      </w:r>
    </w:p>
    <w:p w:rsidR="00F44CC3" w:rsidRPr="00BC7DC8"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i/>
          <w:sz w:val="24"/>
          <w:szCs w:val="24"/>
        </w:rPr>
      </w:pPr>
      <w:r w:rsidRPr="00BC7DC8">
        <w:rPr>
          <w:rFonts w:ascii="Times New Roman" w:hAnsi="Times New Roman" w:cs="Times New Roman"/>
          <w:i/>
          <w:sz w:val="24"/>
          <w:szCs w:val="24"/>
        </w:rPr>
        <w:t>однократное грубое психическое воздействие, вызывающее у ребенка психическую травму.</w:t>
      </w:r>
    </w:p>
    <w:p w:rsidR="00F44CC3" w:rsidRPr="00F44CC3" w:rsidRDefault="00F44CC3" w:rsidP="00F44CC3">
      <w:pPr>
        <w:pStyle w:val="a3"/>
        <w:shd w:val="clear" w:color="auto" w:fill="FFFFFF"/>
        <w:spacing w:before="0" w:beforeAutospacing="0" w:after="0" w:afterAutospacing="0"/>
        <w:ind w:firstLine="426"/>
        <w:jc w:val="both"/>
        <w:rPr>
          <w:color w:val="111111"/>
        </w:rPr>
      </w:pPr>
      <w:r>
        <w:rPr>
          <w:rStyle w:val="a4"/>
          <w:color w:val="333333"/>
        </w:rPr>
        <w:lastRenderedPageBreak/>
        <w:t xml:space="preserve">Пренебрежение нуждами </w:t>
      </w:r>
      <w:r w:rsidRPr="00F44CC3">
        <w:rPr>
          <w:rStyle w:val="a4"/>
          <w:color w:val="333333"/>
        </w:rPr>
        <w:t>ребенка</w:t>
      </w:r>
      <w:r w:rsidRPr="00F44CC3">
        <w:rPr>
          <w:color w:val="333333"/>
        </w:rPr>
        <w:t xml:space="preserve">– </w:t>
      </w:r>
      <w:proofErr w:type="gramStart"/>
      <w:r w:rsidRPr="00F44CC3">
        <w:rPr>
          <w:color w:val="333333"/>
        </w:rPr>
        <w:t>эт</w:t>
      </w:r>
      <w:proofErr w:type="gramEnd"/>
      <w:r w:rsidRPr="00F44CC3">
        <w:rPr>
          <w:color w:val="333333"/>
        </w:rPr>
        <w:t>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F44CC3" w:rsidRPr="00F44CC3" w:rsidRDefault="00F44CC3" w:rsidP="00F44CC3">
      <w:pPr>
        <w:numPr>
          <w:ilvl w:val="0"/>
          <w:numId w:val="2"/>
        </w:numPr>
        <w:shd w:val="clear" w:color="auto" w:fill="FFFFFF"/>
        <w:spacing w:after="0" w:line="240" w:lineRule="auto"/>
        <w:rPr>
          <w:rFonts w:ascii="Times New Roman" w:hAnsi="Times New Roman" w:cs="Times New Roman"/>
          <w:color w:val="111111"/>
          <w:sz w:val="24"/>
          <w:szCs w:val="24"/>
        </w:rPr>
      </w:pPr>
      <w:r w:rsidRPr="00F44CC3">
        <w:rPr>
          <w:rFonts w:ascii="Times New Roman" w:hAnsi="Times New Roman" w:cs="Times New Roman"/>
          <w:color w:val="333333"/>
          <w:sz w:val="24"/>
          <w:szCs w:val="24"/>
        </w:rPr>
        <w:t xml:space="preserve">отсутствие </w:t>
      </w:r>
      <w:proofErr w:type="gramStart"/>
      <w:r w:rsidRPr="00F44CC3">
        <w:rPr>
          <w:rFonts w:ascii="Times New Roman" w:hAnsi="Times New Roman" w:cs="Times New Roman"/>
          <w:color w:val="333333"/>
          <w:sz w:val="24"/>
          <w:szCs w:val="24"/>
        </w:rPr>
        <w:t>адекватных</w:t>
      </w:r>
      <w:proofErr w:type="gramEnd"/>
      <w:r w:rsidRPr="00F44CC3">
        <w:rPr>
          <w:rFonts w:ascii="Times New Roman" w:hAnsi="Times New Roman" w:cs="Times New Roman"/>
          <w:color w:val="333333"/>
          <w:sz w:val="24"/>
          <w:szCs w:val="24"/>
        </w:rPr>
        <w:t xml:space="preserve"> возрасту и потребностям ребенка питания, одежды, жилья, образования, медицинской помощи;</w:t>
      </w:r>
    </w:p>
    <w:p w:rsidR="00F44CC3" w:rsidRPr="00F44CC3" w:rsidRDefault="00F44CC3" w:rsidP="00F44CC3">
      <w:pPr>
        <w:numPr>
          <w:ilvl w:val="0"/>
          <w:numId w:val="2"/>
        </w:numPr>
        <w:shd w:val="clear" w:color="auto" w:fill="FFFFFF"/>
        <w:spacing w:before="100" w:beforeAutospacing="1" w:after="0" w:line="240" w:lineRule="auto"/>
        <w:rPr>
          <w:rFonts w:ascii="Times New Roman" w:hAnsi="Times New Roman" w:cs="Times New Roman"/>
          <w:color w:val="111111"/>
          <w:sz w:val="24"/>
          <w:szCs w:val="24"/>
        </w:rPr>
      </w:pPr>
      <w:r w:rsidRPr="00F44CC3">
        <w:rPr>
          <w:rFonts w:ascii="Times New Roman" w:hAnsi="Times New Roman" w:cs="Times New Roman"/>
          <w:color w:val="333333"/>
          <w:sz w:val="24"/>
          <w:szCs w:val="24"/>
        </w:rPr>
        <w:t>отсутствие должного внимания и заботы, в результате чего ребенок может стать жертвой несчастного случая.</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color w:val="333333"/>
        </w:rPr>
        <w:t>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F44CC3" w:rsidRPr="00F44CC3" w:rsidRDefault="00F44CC3" w:rsidP="00F44CC3">
      <w:pPr>
        <w:pStyle w:val="a3"/>
        <w:shd w:val="clear" w:color="auto" w:fill="FFFFFF"/>
        <w:spacing w:before="0" w:beforeAutospacing="0" w:after="162" w:afterAutospacing="0"/>
        <w:jc w:val="both"/>
        <w:rPr>
          <w:color w:val="111111"/>
        </w:rPr>
      </w:pPr>
      <w:proofErr w:type="gramStart"/>
      <w:r w:rsidRPr="00F44CC3">
        <w:rPr>
          <w:color w:val="333333"/>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w:t>
      </w:r>
      <w:r>
        <w:rPr>
          <w:color w:val="333333"/>
        </w:rPr>
        <w:t>рственные органы и организации.</w:t>
      </w:r>
      <w:proofErr w:type="gramEnd"/>
      <w:r w:rsidRPr="00F44CC3">
        <w:rPr>
          <w:color w:val="333333"/>
        </w:rPr>
        <w:t xml:space="preserve"> Сведения о фактах жесткого обращения с ребенком в семье могут быть также </w:t>
      </w:r>
      <w:proofErr w:type="gramStart"/>
      <w:r w:rsidRPr="00F44CC3">
        <w:rPr>
          <w:color w:val="333333"/>
        </w:rPr>
        <w:t xml:space="preserve">предоставлены в вышеназванные учреждения родственниками ребенка, его соседями и другими лицами, владеющими достоверными </w:t>
      </w:r>
      <w:r w:rsidRPr="00F44CC3">
        <w:rPr>
          <w:color w:val="333333"/>
        </w:rPr>
        <w:lastRenderedPageBreak/>
        <w:t>сведениями о сложившейся с конкретной семье сложной ситуации.</w:t>
      </w:r>
      <w:proofErr w:type="gramEnd"/>
    </w:p>
    <w:p w:rsidR="00F44CC3" w:rsidRPr="00821DAE" w:rsidRDefault="00F44CC3" w:rsidP="00F44CC3">
      <w:pPr>
        <w:pStyle w:val="a3"/>
        <w:shd w:val="clear" w:color="auto" w:fill="FFFFFF"/>
        <w:spacing w:before="0" w:beforeAutospacing="0" w:after="0" w:afterAutospacing="0"/>
        <w:rPr>
          <w:b/>
          <w:i/>
          <w:color w:val="111111"/>
        </w:rPr>
      </w:pPr>
      <w:r w:rsidRPr="00821DAE">
        <w:rPr>
          <w:b/>
          <w:i/>
          <w:color w:val="333333"/>
        </w:rPr>
        <w:t>Сигналами для выявления семейного неблагополучия могут стать:</w:t>
      </w:r>
    </w:p>
    <w:p w:rsidR="00F44CC3" w:rsidRPr="00F44CC3" w:rsidRDefault="00F44CC3" w:rsidP="00821DAE">
      <w:pPr>
        <w:numPr>
          <w:ilvl w:val="0"/>
          <w:numId w:val="3"/>
        </w:numPr>
        <w:shd w:val="clear" w:color="auto" w:fill="FFFFFF"/>
        <w:tabs>
          <w:tab w:val="clear" w:pos="720"/>
          <w:tab w:val="num" w:pos="0"/>
        </w:tabs>
        <w:spacing w:after="0"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426"/>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задолженность по плате за техническое обслуживание, пользование жилым помещением, коммунальные услуги;</w:t>
      </w:r>
    </w:p>
    <w:p w:rsidR="00F44CC3" w:rsidRPr="00F44CC3" w:rsidRDefault="00F44CC3" w:rsidP="00821DAE">
      <w:pPr>
        <w:numPr>
          <w:ilvl w:val="0"/>
          <w:numId w:val="3"/>
        </w:numPr>
        <w:shd w:val="clear" w:color="auto" w:fill="FFFFFF"/>
        <w:tabs>
          <w:tab w:val="clear" w:pos="720"/>
          <w:tab w:val="num" w:pos="0"/>
        </w:tabs>
        <w:spacing w:before="100" w:beforeAutospacing="1" w:after="0" w:line="240" w:lineRule="auto"/>
        <w:ind w:left="0" w:firstLine="426"/>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заявления в органы внутренних дел об уходах несовершеннолетних из дома, их розыске и др.</w:t>
      </w:r>
    </w:p>
    <w:p w:rsidR="00F44CC3" w:rsidRPr="00F44CC3" w:rsidRDefault="00F44CC3" w:rsidP="00821DAE">
      <w:pPr>
        <w:pStyle w:val="a3"/>
        <w:shd w:val="clear" w:color="auto" w:fill="FFFFFF"/>
        <w:spacing w:before="0" w:beforeAutospacing="0" w:after="0" w:afterAutospacing="0"/>
        <w:ind w:firstLine="426"/>
        <w:jc w:val="both"/>
        <w:rPr>
          <w:color w:val="111111"/>
        </w:rPr>
      </w:pPr>
      <w:r w:rsidRPr="00F44CC3">
        <w:rPr>
          <w:color w:val="333333"/>
        </w:rPr>
        <w:t xml:space="preserve">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w:t>
      </w:r>
      <w:r w:rsidRPr="00F44CC3">
        <w:rPr>
          <w:color w:val="333333"/>
        </w:rPr>
        <w:lastRenderedPageBreak/>
        <w:t>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F44CC3" w:rsidRPr="00F44CC3" w:rsidRDefault="00F44CC3" w:rsidP="00F44CC3">
      <w:pPr>
        <w:pStyle w:val="a3"/>
        <w:shd w:val="clear" w:color="auto" w:fill="FFFFFF"/>
        <w:spacing w:before="0" w:beforeAutospacing="0" w:after="162" w:afterAutospacing="0"/>
        <w:jc w:val="both"/>
        <w:rPr>
          <w:color w:val="111111"/>
        </w:rPr>
      </w:pPr>
    </w:p>
    <w:p w:rsidR="00F44CC3" w:rsidRDefault="00F44CC3" w:rsidP="003A3FFF">
      <w:pPr>
        <w:jc w:val="both"/>
        <w:rPr>
          <w:rFonts w:ascii="Times New Roman" w:hAnsi="Times New Roman" w:cs="Times New Roman"/>
          <w:sz w:val="24"/>
          <w:szCs w:val="24"/>
        </w:rPr>
      </w:pPr>
    </w:p>
    <w:p w:rsidR="00821DAE" w:rsidRPr="001F3C99" w:rsidRDefault="00821DAE" w:rsidP="00821DAE">
      <w:pPr>
        <w:jc w:val="center"/>
        <w:rPr>
          <w:rFonts w:ascii="Times New Roman" w:hAnsi="Times New Roman" w:cs="Times New Roman"/>
          <w:b/>
          <w:i/>
          <w:sz w:val="28"/>
          <w:szCs w:val="28"/>
        </w:rPr>
      </w:pPr>
      <w:r w:rsidRPr="001F3C99">
        <w:rPr>
          <w:rFonts w:ascii="Times New Roman" w:hAnsi="Times New Roman" w:cs="Times New Roman"/>
          <w:b/>
          <w:i/>
          <w:sz w:val="28"/>
          <w:szCs w:val="28"/>
        </w:rPr>
        <w:t>БЕРЕГИТЕ СВОИХ ДЕТЕЙ!</w:t>
      </w: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Pr="001F3C99" w:rsidRDefault="001F3C99" w:rsidP="003A3FFF">
      <w:pPr>
        <w:jc w:val="both"/>
        <w:rPr>
          <w:rFonts w:ascii="Times New Roman" w:hAnsi="Times New Roman" w:cs="Times New Roman"/>
          <w:sz w:val="24"/>
          <w:szCs w:val="24"/>
          <w:lang w:val="en-US"/>
        </w:rPr>
      </w:pPr>
    </w:p>
    <w:p w:rsidR="00BC7DC8" w:rsidRDefault="00BC7DC8" w:rsidP="00821DAE">
      <w:pPr>
        <w:spacing w:after="0"/>
        <w:ind w:left="567"/>
        <w:jc w:val="center"/>
        <w:rPr>
          <w:rFonts w:ascii="Times New Roman" w:hAnsi="Times New Roman" w:cs="Times New Roman"/>
          <w:sz w:val="28"/>
          <w:szCs w:val="28"/>
          <w:lang w:val="en-US"/>
        </w:rPr>
      </w:pPr>
    </w:p>
    <w:p w:rsidR="00BC7DC8" w:rsidRDefault="00BC7DC8" w:rsidP="00821DAE">
      <w:pPr>
        <w:spacing w:after="0"/>
        <w:ind w:left="567"/>
        <w:jc w:val="center"/>
        <w:rPr>
          <w:rFonts w:ascii="Times New Roman" w:hAnsi="Times New Roman" w:cs="Times New Roman"/>
          <w:sz w:val="28"/>
          <w:szCs w:val="28"/>
          <w:lang w:val="en-US"/>
        </w:rPr>
      </w:pPr>
    </w:p>
    <w:p w:rsidR="00821DAE" w:rsidRPr="00BC7DC8" w:rsidRDefault="00821DAE" w:rsidP="00821DAE">
      <w:pPr>
        <w:spacing w:after="0"/>
        <w:ind w:left="567"/>
        <w:jc w:val="center"/>
        <w:rPr>
          <w:rFonts w:ascii="Times New Roman" w:hAnsi="Times New Roman" w:cs="Times New Roman"/>
          <w:sz w:val="24"/>
          <w:szCs w:val="24"/>
        </w:rPr>
      </w:pPr>
      <w:r w:rsidRPr="00BC7DC8">
        <w:rPr>
          <w:rFonts w:ascii="Times New Roman" w:hAnsi="Times New Roman" w:cs="Times New Roman"/>
          <w:sz w:val="24"/>
          <w:szCs w:val="24"/>
        </w:rPr>
        <w:lastRenderedPageBreak/>
        <w:t xml:space="preserve">Государственное учреждение образования </w:t>
      </w:r>
    </w:p>
    <w:p w:rsidR="00821DAE" w:rsidRPr="00BC7DC8" w:rsidRDefault="00821DAE" w:rsidP="00821DAE">
      <w:pPr>
        <w:spacing w:after="0"/>
        <w:ind w:left="567"/>
        <w:jc w:val="center"/>
        <w:rPr>
          <w:rFonts w:ascii="Times New Roman" w:hAnsi="Times New Roman" w:cs="Times New Roman"/>
          <w:sz w:val="24"/>
          <w:szCs w:val="24"/>
        </w:rPr>
      </w:pPr>
      <w:r w:rsidRPr="00BC7DC8">
        <w:rPr>
          <w:rFonts w:ascii="Times New Roman" w:hAnsi="Times New Roman" w:cs="Times New Roman"/>
          <w:sz w:val="24"/>
          <w:szCs w:val="24"/>
        </w:rPr>
        <w:t>«</w:t>
      </w:r>
      <w:proofErr w:type="spellStart"/>
      <w:r w:rsidRPr="00BC7DC8">
        <w:rPr>
          <w:rFonts w:ascii="Times New Roman" w:hAnsi="Times New Roman" w:cs="Times New Roman"/>
          <w:sz w:val="24"/>
          <w:szCs w:val="24"/>
        </w:rPr>
        <w:t>Жлобинский</w:t>
      </w:r>
      <w:proofErr w:type="spellEnd"/>
      <w:r w:rsidRPr="00BC7DC8">
        <w:rPr>
          <w:rFonts w:ascii="Times New Roman" w:hAnsi="Times New Roman" w:cs="Times New Roman"/>
          <w:sz w:val="24"/>
          <w:szCs w:val="24"/>
        </w:rPr>
        <w:t xml:space="preserve"> районный центр коррекционно-развивающего обучения и реабилитации»</w:t>
      </w:r>
    </w:p>
    <w:p w:rsidR="00821DAE" w:rsidRDefault="00821DAE" w:rsidP="00821DAE">
      <w:pPr>
        <w:jc w:val="both"/>
        <w:rPr>
          <w:rFonts w:ascii="Times New Roman" w:hAnsi="Times New Roman" w:cs="Times New Roman"/>
          <w:sz w:val="28"/>
          <w:szCs w:val="28"/>
        </w:rPr>
      </w:pPr>
    </w:p>
    <w:p w:rsidR="00821DAE" w:rsidRDefault="00821DAE" w:rsidP="00821DAE">
      <w:pPr>
        <w:ind w:left="567"/>
        <w:jc w:val="center"/>
        <w:rPr>
          <w:rFonts w:ascii="Times New Roman" w:hAnsi="Times New Roman" w:cs="Times New Roman"/>
          <w:b/>
          <w:sz w:val="28"/>
          <w:szCs w:val="28"/>
        </w:rPr>
      </w:pPr>
      <w:r w:rsidRPr="003A3FFF">
        <w:rPr>
          <w:rFonts w:ascii="Times New Roman" w:hAnsi="Times New Roman" w:cs="Times New Roman"/>
          <w:b/>
          <w:sz w:val="28"/>
          <w:szCs w:val="28"/>
        </w:rPr>
        <w:t>РОДИТЕЛЬСКАЯ ОТВЕТСТВЕННОСТЬ</w:t>
      </w:r>
    </w:p>
    <w:p w:rsidR="00483DC8" w:rsidRPr="00483DC8" w:rsidRDefault="00483DC8" w:rsidP="00483DC8">
      <w:pPr>
        <w:ind w:firstLine="567"/>
        <w:jc w:val="center"/>
        <w:rPr>
          <w:rFonts w:ascii="Times New Roman" w:hAnsi="Times New Roman" w:cs="Times New Roman"/>
          <w:sz w:val="40"/>
          <w:szCs w:val="40"/>
        </w:rPr>
      </w:pPr>
      <w:r w:rsidRPr="00483DC8">
        <w:rPr>
          <w:rFonts w:ascii="Times New Roman" w:hAnsi="Times New Roman" w:cs="Times New Roman"/>
          <w:sz w:val="40"/>
          <w:szCs w:val="40"/>
        </w:rPr>
        <w:t>Жестокое обращение с детьми</w:t>
      </w:r>
    </w:p>
    <w:p w:rsidR="00821DAE" w:rsidRDefault="00821DAE" w:rsidP="003A3FFF">
      <w:pPr>
        <w:jc w:val="both"/>
        <w:rPr>
          <w:rFonts w:ascii="Times New Roman" w:hAnsi="Times New Roman" w:cs="Times New Roman"/>
          <w:sz w:val="24"/>
          <w:szCs w:val="24"/>
        </w:rPr>
      </w:pPr>
      <w:r w:rsidRPr="00821DAE">
        <w:rPr>
          <w:rFonts w:ascii="Times New Roman" w:hAnsi="Times New Roman" w:cs="Times New Roman"/>
          <w:noProof/>
          <w:sz w:val="24"/>
          <w:szCs w:val="24"/>
          <w:lang w:bidi="ar-SA"/>
        </w:rPr>
        <w:drawing>
          <wp:inline distT="0" distB="0" distL="0" distR="0">
            <wp:extent cx="3038474" cy="2143125"/>
            <wp:effectExtent l="19050" t="0" r="0" b="0"/>
            <wp:docPr id="23" name="Рисунок 23" descr="https://du58.pervroo-vitebsk.gov.by/files/00649/obj/140/18833/ico/154a01d50f8f0ab3dd9d90af2bbfd5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u58.pervroo-vitebsk.gov.by/files/00649/obj/140/18833/ico/154a01d50f8f0ab3dd9d90af2bbfd5b5.jpg"/>
                    <pic:cNvPicPr>
                      <a:picLocks noChangeAspect="1" noChangeArrowheads="1"/>
                    </pic:cNvPicPr>
                  </pic:nvPicPr>
                  <pic:blipFill>
                    <a:blip r:embed="rId6" cstate="print"/>
                    <a:srcRect/>
                    <a:stretch>
                      <a:fillRect/>
                    </a:stretch>
                  </pic:blipFill>
                  <pic:spPr bwMode="auto">
                    <a:xfrm>
                      <a:off x="0" y="0"/>
                      <a:ext cx="3041250" cy="2145083"/>
                    </a:xfrm>
                    <a:prstGeom prst="rect">
                      <a:avLst/>
                    </a:prstGeom>
                    <a:noFill/>
                    <a:ln w="9525">
                      <a:noFill/>
                      <a:miter lim="800000"/>
                      <a:headEnd/>
                      <a:tailEnd/>
                    </a:ln>
                  </pic:spPr>
                </pic:pic>
              </a:graphicData>
            </a:graphic>
          </wp:inline>
        </w:drawing>
      </w:r>
    </w:p>
    <w:p w:rsidR="00821DAE" w:rsidRDefault="00821DAE" w:rsidP="00821DAE">
      <w:pPr>
        <w:jc w:val="center"/>
        <w:rPr>
          <w:rFonts w:ascii="Times New Roman" w:hAnsi="Times New Roman" w:cs="Times New Roman"/>
          <w:b/>
          <w:sz w:val="40"/>
          <w:szCs w:val="40"/>
        </w:rPr>
      </w:pPr>
    </w:p>
    <w:p w:rsidR="00821DAE" w:rsidRPr="00821DAE" w:rsidRDefault="00821DAE" w:rsidP="00821DAE">
      <w:pPr>
        <w:spacing w:after="0" w:line="240" w:lineRule="auto"/>
        <w:ind w:left="426"/>
        <w:jc w:val="center"/>
        <w:rPr>
          <w:rFonts w:ascii="Times New Roman" w:hAnsi="Times New Roman" w:cs="Times New Roman"/>
          <w:i/>
          <w:sz w:val="24"/>
          <w:szCs w:val="24"/>
        </w:rPr>
      </w:pPr>
      <w:r w:rsidRPr="00821DAE">
        <w:rPr>
          <w:rFonts w:ascii="Times New Roman" w:hAnsi="Times New Roman" w:cs="Times New Roman"/>
          <w:i/>
          <w:sz w:val="24"/>
          <w:szCs w:val="24"/>
        </w:rPr>
        <w:t>Социально-педагогическая и психологическая служба</w:t>
      </w:r>
    </w:p>
    <w:p w:rsidR="00821DAE" w:rsidRPr="00821DAE" w:rsidRDefault="00821DAE" w:rsidP="00821DAE">
      <w:pPr>
        <w:spacing w:after="0" w:line="240" w:lineRule="auto"/>
        <w:ind w:firstLine="709"/>
        <w:jc w:val="center"/>
        <w:rPr>
          <w:rFonts w:ascii="Times New Roman" w:hAnsi="Times New Roman" w:cs="Times New Roman"/>
          <w:i/>
          <w:sz w:val="24"/>
          <w:szCs w:val="24"/>
        </w:rPr>
      </w:pPr>
      <w:r w:rsidRPr="00821DAE">
        <w:rPr>
          <w:rFonts w:ascii="Times New Roman" w:hAnsi="Times New Roman" w:cs="Times New Roman"/>
          <w:i/>
          <w:sz w:val="24"/>
          <w:szCs w:val="24"/>
        </w:rPr>
        <w:t>Наш контактный телефон 77723</w:t>
      </w:r>
    </w:p>
    <w:p w:rsidR="00821DAE" w:rsidRDefault="00821DAE" w:rsidP="003A3FFF">
      <w:pPr>
        <w:jc w:val="both"/>
        <w:rPr>
          <w:rFonts w:ascii="Times New Roman" w:hAnsi="Times New Roman" w:cs="Times New Roman"/>
          <w:sz w:val="24"/>
          <w:szCs w:val="24"/>
        </w:rPr>
      </w:pPr>
    </w:p>
    <w:p w:rsidR="00483DC8" w:rsidRDefault="00483DC8" w:rsidP="003A3FFF">
      <w:pPr>
        <w:jc w:val="both"/>
        <w:rPr>
          <w:rFonts w:ascii="Times New Roman" w:hAnsi="Times New Roman" w:cs="Times New Roman"/>
          <w:sz w:val="24"/>
          <w:szCs w:val="24"/>
        </w:rPr>
        <w:sectPr w:rsidR="00483DC8" w:rsidSect="001F3C99">
          <w:pgSz w:w="16838" w:h="11906" w:orient="landscape"/>
          <w:pgMar w:top="567" w:right="678" w:bottom="568" w:left="567" w:header="708" w:footer="708" w:gutter="0"/>
          <w:cols w:num="3" w:space="708"/>
          <w:docGrid w:linePitch="360"/>
        </w:sectPr>
      </w:pPr>
    </w:p>
    <w:p w:rsidR="00483DC8" w:rsidRPr="00483DC8" w:rsidRDefault="00483DC8" w:rsidP="00BC7DC8">
      <w:pPr>
        <w:pStyle w:val="a3"/>
        <w:shd w:val="clear" w:color="auto" w:fill="FFFFFF"/>
        <w:spacing w:before="0" w:beforeAutospacing="0" w:after="0" w:afterAutospacing="0"/>
        <w:ind w:firstLine="426"/>
        <w:jc w:val="both"/>
        <w:rPr>
          <w:b/>
          <w:bCs/>
          <w:color w:val="000000"/>
        </w:rPr>
      </w:pPr>
    </w:p>
    <w:sectPr w:rsidR="00483DC8" w:rsidRPr="00483DC8" w:rsidSect="00EA0C57">
      <w:pgSz w:w="16838" w:h="11906" w:orient="landscape"/>
      <w:pgMar w:top="284" w:right="253" w:bottom="284" w:left="426" w:header="708" w:footer="708" w:gutter="0"/>
      <w:cols w:num="3" w:space="21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223C"/>
    <w:multiLevelType w:val="multilevel"/>
    <w:tmpl w:val="24A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34746"/>
    <w:multiLevelType w:val="multilevel"/>
    <w:tmpl w:val="249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F1374"/>
    <w:multiLevelType w:val="multilevel"/>
    <w:tmpl w:val="103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A3FFF"/>
    <w:rsid w:val="00001991"/>
    <w:rsid w:val="00003388"/>
    <w:rsid w:val="000045E1"/>
    <w:rsid w:val="00004CA7"/>
    <w:rsid w:val="0000544B"/>
    <w:rsid w:val="00006D25"/>
    <w:rsid w:val="00010418"/>
    <w:rsid w:val="000106C6"/>
    <w:rsid w:val="0001383F"/>
    <w:rsid w:val="00013CFD"/>
    <w:rsid w:val="00013E85"/>
    <w:rsid w:val="00014A30"/>
    <w:rsid w:val="0001556C"/>
    <w:rsid w:val="00015A2B"/>
    <w:rsid w:val="00015AD0"/>
    <w:rsid w:val="00020706"/>
    <w:rsid w:val="00020C41"/>
    <w:rsid w:val="00021C0F"/>
    <w:rsid w:val="00025597"/>
    <w:rsid w:val="000258F7"/>
    <w:rsid w:val="000270F5"/>
    <w:rsid w:val="000308C5"/>
    <w:rsid w:val="000313F3"/>
    <w:rsid w:val="0003334B"/>
    <w:rsid w:val="00036618"/>
    <w:rsid w:val="0004083D"/>
    <w:rsid w:val="0004234F"/>
    <w:rsid w:val="00043AB1"/>
    <w:rsid w:val="0004585D"/>
    <w:rsid w:val="00051DCE"/>
    <w:rsid w:val="000538C3"/>
    <w:rsid w:val="000561E0"/>
    <w:rsid w:val="00057649"/>
    <w:rsid w:val="0005779D"/>
    <w:rsid w:val="000578A5"/>
    <w:rsid w:val="00061CE4"/>
    <w:rsid w:val="00062E73"/>
    <w:rsid w:val="0006335D"/>
    <w:rsid w:val="00066861"/>
    <w:rsid w:val="00066E9D"/>
    <w:rsid w:val="00067661"/>
    <w:rsid w:val="00067837"/>
    <w:rsid w:val="000700A7"/>
    <w:rsid w:val="000709AF"/>
    <w:rsid w:val="0007313A"/>
    <w:rsid w:val="00074387"/>
    <w:rsid w:val="0007661E"/>
    <w:rsid w:val="00076BD2"/>
    <w:rsid w:val="00076CCB"/>
    <w:rsid w:val="000772D9"/>
    <w:rsid w:val="0008001B"/>
    <w:rsid w:val="00080E26"/>
    <w:rsid w:val="000828DE"/>
    <w:rsid w:val="0008418C"/>
    <w:rsid w:val="0008598A"/>
    <w:rsid w:val="00087220"/>
    <w:rsid w:val="00087569"/>
    <w:rsid w:val="00087736"/>
    <w:rsid w:val="00087AE6"/>
    <w:rsid w:val="00090411"/>
    <w:rsid w:val="00093190"/>
    <w:rsid w:val="000937B4"/>
    <w:rsid w:val="000938B1"/>
    <w:rsid w:val="00094173"/>
    <w:rsid w:val="00094191"/>
    <w:rsid w:val="00095506"/>
    <w:rsid w:val="0009587C"/>
    <w:rsid w:val="00096FD4"/>
    <w:rsid w:val="00097478"/>
    <w:rsid w:val="000A0214"/>
    <w:rsid w:val="000A1520"/>
    <w:rsid w:val="000A1D52"/>
    <w:rsid w:val="000A2CDE"/>
    <w:rsid w:val="000A46B4"/>
    <w:rsid w:val="000A4EAB"/>
    <w:rsid w:val="000A503C"/>
    <w:rsid w:val="000A72FC"/>
    <w:rsid w:val="000A7BFB"/>
    <w:rsid w:val="000B0C4B"/>
    <w:rsid w:val="000B0D13"/>
    <w:rsid w:val="000B18D7"/>
    <w:rsid w:val="000B5C79"/>
    <w:rsid w:val="000B75D0"/>
    <w:rsid w:val="000B7752"/>
    <w:rsid w:val="000B7D13"/>
    <w:rsid w:val="000C0817"/>
    <w:rsid w:val="000C39D3"/>
    <w:rsid w:val="000C434E"/>
    <w:rsid w:val="000C451C"/>
    <w:rsid w:val="000C6959"/>
    <w:rsid w:val="000D31E9"/>
    <w:rsid w:val="000D323A"/>
    <w:rsid w:val="000D4E84"/>
    <w:rsid w:val="000D5E4D"/>
    <w:rsid w:val="000D6236"/>
    <w:rsid w:val="000D6DA3"/>
    <w:rsid w:val="000D76F9"/>
    <w:rsid w:val="000D7DC9"/>
    <w:rsid w:val="000E08A2"/>
    <w:rsid w:val="000E24C6"/>
    <w:rsid w:val="000E57A4"/>
    <w:rsid w:val="000F073D"/>
    <w:rsid w:val="000F092A"/>
    <w:rsid w:val="000F1848"/>
    <w:rsid w:val="000F296B"/>
    <w:rsid w:val="000F3632"/>
    <w:rsid w:val="000F4007"/>
    <w:rsid w:val="000F433D"/>
    <w:rsid w:val="000F525F"/>
    <w:rsid w:val="000F6738"/>
    <w:rsid w:val="000F7B4F"/>
    <w:rsid w:val="00100587"/>
    <w:rsid w:val="00101B12"/>
    <w:rsid w:val="00102A61"/>
    <w:rsid w:val="00104688"/>
    <w:rsid w:val="0011042A"/>
    <w:rsid w:val="001104A2"/>
    <w:rsid w:val="0011228A"/>
    <w:rsid w:val="00113CD2"/>
    <w:rsid w:val="001146FD"/>
    <w:rsid w:val="00117744"/>
    <w:rsid w:val="00117969"/>
    <w:rsid w:val="00120E16"/>
    <w:rsid w:val="00120E7A"/>
    <w:rsid w:val="001218B0"/>
    <w:rsid w:val="00122D94"/>
    <w:rsid w:val="0012407A"/>
    <w:rsid w:val="001330D7"/>
    <w:rsid w:val="001343DA"/>
    <w:rsid w:val="001364B9"/>
    <w:rsid w:val="001364D6"/>
    <w:rsid w:val="00136F09"/>
    <w:rsid w:val="00140ABE"/>
    <w:rsid w:val="00140FDA"/>
    <w:rsid w:val="00142F05"/>
    <w:rsid w:val="0014417A"/>
    <w:rsid w:val="00144E28"/>
    <w:rsid w:val="00146707"/>
    <w:rsid w:val="00146B3B"/>
    <w:rsid w:val="00152FAA"/>
    <w:rsid w:val="00153E0C"/>
    <w:rsid w:val="00154F4C"/>
    <w:rsid w:val="0015521E"/>
    <w:rsid w:val="00160ABC"/>
    <w:rsid w:val="00163050"/>
    <w:rsid w:val="00164492"/>
    <w:rsid w:val="00164E36"/>
    <w:rsid w:val="00164F30"/>
    <w:rsid w:val="00165608"/>
    <w:rsid w:val="00165C43"/>
    <w:rsid w:val="001713C0"/>
    <w:rsid w:val="0017382A"/>
    <w:rsid w:val="00175538"/>
    <w:rsid w:val="00175817"/>
    <w:rsid w:val="0017582D"/>
    <w:rsid w:val="001777A0"/>
    <w:rsid w:val="00180F28"/>
    <w:rsid w:val="00181FC8"/>
    <w:rsid w:val="00182715"/>
    <w:rsid w:val="00183429"/>
    <w:rsid w:val="0018353D"/>
    <w:rsid w:val="001835DC"/>
    <w:rsid w:val="00183856"/>
    <w:rsid w:val="001844E0"/>
    <w:rsid w:val="0018502C"/>
    <w:rsid w:val="00185AAF"/>
    <w:rsid w:val="0019057D"/>
    <w:rsid w:val="0019198F"/>
    <w:rsid w:val="00193B86"/>
    <w:rsid w:val="001941A3"/>
    <w:rsid w:val="00195B6D"/>
    <w:rsid w:val="001965AF"/>
    <w:rsid w:val="00196B54"/>
    <w:rsid w:val="001A109D"/>
    <w:rsid w:val="001A25A5"/>
    <w:rsid w:val="001A43BA"/>
    <w:rsid w:val="001A6083"/>
    <w:rsid w:val="001A6528"/>
    <w:rsid w:val="001B0E6A"/>
    <w:rsid w:val="001B2773"/>
    <w:rsid w:val="001B3443"/>
    <w:rsid w:val="001B5286"/>
    <w:rsid w:val="001B53A5"/>
    <w:rsid w:val="001B628E"/>
    <w:rsid w:val="001B62DA"/>
    <w:rsid w:val="001B657E"/>
    <w:rsid w:val="001B683B"/>
    <w:rsid w:val="001B6B81"/>
    <w:rsid w:val="001B6DEB"/>
    <w:rsid w:val="001C07E8"/>
    <w:rsid w:val="001C0905"/>
    <w:rsid w:val="001C1312"/>
    <w:rsid w:val="001C1F51"/>
    <w:rsid w:val="001C2122"/>
    <w:rsid w:val="001C40D2"/>
    <w:rsid w:val="001C4C0C"/>
    <w:rsid w:val="001C7568"/>
    <w:rsid w:val="001C776C"/>
    <w:rsid w:val="001C77B3"/>
    <w:rsid w:val="001C7C14"/>
    <w:rsid w:val="001D13BC"/>
    <w:rsid w:val="001D2964"/>
    <w:rsid w:val="001D3C26"/>
    <w:rsid w:val="001D4DA8"/>
    <w:rsid w:val="001D5DD5"/>
    <w:rsid w:val="001E02E5"/>
    <w:rsid w:val="001E2F8E"/>
    <w:rsid w:val="001E4613"/>
    <w:rsid w:val="001E4C5C"/>
    <w:rsid w:val="001E673A"/>
    <w:rsid w:val="001E6DBF"/>
    <w:rsid w:val="001E776C"/>
    <w:rsid w:val="001F0141"/>
    <w:rsid w:val="001F25BF"/>
    <w:rsid w:val="001F2EE2"/>
    <w:rsid w:val="001F3BAC"/>
    <w:rsid w:val="001F3C99"/>
    <w:rsid w:val="001F5128"/>
    <w:rsid w:val="00201180"/>
    <w:rsid w:val="00204DE5"/>
    <w:rsid w:val="00210F64"/>
    <w:rsid w:val="0021108D"/>
    <w:rsid w:val="00212D74"/>
    <w:rsid w:val="002141DF"/>
    <w:rsid w:val="00221DC5"/>
    <w:rsid w:val="00222537"/>
    <w:rsid w:val="00224650"/>
    <w:rsid w:val="002259E7"/>
    <w:rsid w:val="0022646F"/>
    <w:rsid w:val="00227841"/>
    <w:rsid w:val="00230957"/>
    <w:rsid w:val="00231D8A"/>
    <w:rsid w:val="00232166"/>
    <w:rsid w:val="0023286B"/>
    <w:rsid w:val="00234227"/>
    <w:rsid w:val="00234C3E"/>
    <w:rsid w:val="00234D3F"/>
    <w:rsid w:val="00243509"/>
    <w:rsid w:val="0024432D"/>
    <w:rsid w:val="0024441B"/>
    <w:rsid w:val="002457B5"/>
    <w:rsid w:val="00245B8F"/>
    <w:rsid w:val="00245EEF"/>
    <w:rsid w:val="00247698"/>
    <w:rsid w:val="00247D6F"/>
    <w:rsid w:val="00251DC8"/>
    <w:rsid w:val="00253941"/>
    <w:rsid w:val="0025405D"/>
    <w:rsid w:val="002552B4"/>
    <w:rsid w:val="002557DA"/>
    <w:rsid w:val="002563E7"/>
    <w:rsid w:val="002573CC"/>
    <w:rsid w:val="00262472"/>
    <w:rsid w:val="00262E6A"/>
    <w:rsid w:val="00263667"/>
    <w:rsid w:val="00264D8E"/>
    <w:rsid w:val="0026546F"/>
    <w:rsid w:val="00265BF4"/>
    <w:rsid w:val="00266ABA"/>
    <w:rsid w:val="00270785"/>
    <w:rsid w:val="002708E9"/>
    <w:rsid w:val="00270CAD"/>
    <w:rsid w:val="0027279E"/>
    <w:rsid w:val="0027418C"/>
    <w:rsid w:val="00274C11"/>
    <w:rsid w:val="00276174"/>
    <w:rsid w:val="002767D7"/>
    <w:rsid w:val="0027760C"/>
    <w:rsid w:val="00277D2D"/>
    <w:rsid w:val="00277ED6"/>
    <w:rsid w:val="00280930"/>
    <w:rsid w:val="00280A1A"/>
    <w:rsid w:val="002815F4"/>
    <w:rsid w:val="002849D1"/>
    <w:rsid w:val="00285A01"/>
    <w:rsid w:val="00287DBA"/>
    <w:rsid w:val="00287F02"/>
    <w:rsid w:val="0029078B"/>
    <w:rsid w:val="0029186B"/>
    <w:rsid w:val="002923F7"/>
    <w:rsid w:val="002927C8"/>
    <w:rsid w:val="00292C50"/>
    <w:rsid w:val="0029456E"/>
    <w:rsid w:val="002948BC"/>
    <w:rsid w:val="00294E73"/>
    <w:rsid w:val="00295964"/>
    <w:rsid w:val="00295D8E"/>
    <w:rsid w:val="002A0A3C"/>
    <w:rsid w:val="002A3B32"/>
    <w:rsid w:val="002A3B72"/>
    <w:rsid w:val="002A51DB"/>
    <w:rsid w:val="002B0DCB"/>
    <w:rsid w:val="002B119B"/>
    <w:rsid w:val="002B14B7"/>
    <w:rsid w:val="002B1A68"/>
    <w:rsid w:val="002B1BC7"/>
    <w:rsid w:val="002B29A0"/>
    <w:rsid w:val="002B54F3"/>
    <w:rsid w:val="002B708C"/>
    <w:rsid w:val="002C0674"/>
    <w:rsid w:val="002C2404"/>
    <w:rsid w:val="002C40D7"/>
    <w:rsid w:val="002C62E7"/>
    <w:rsid w:val="002C6880"/>
    <w:rsid w:val="002C68CF"/>
    <w:rsid w:val="002C75C4"/>
    <w:rsid w:val="002D148A"/>
    <w:rsid w:val="002D3749"/>
    <w:rsid w:val="002D5FD2"/>
    <w:rsid w:val="002D6C82"/>
    <w:rsid w:val="002D788B"/>
    <w:rsid w:val="002E375F"/>
    <w:rsid w:val="002E4F70"/>
    <w:rsid w:val="002E6453"/>
    <w:rsid w:val="002F042A"/>
    <w:rsid w:val="002F12A2"/>
    <w:rsid w:val="002F26E3"/>
    <w:rsid w:val="002F5647"/>
    <w:rsid w:val="002F61DC"/>
    <w:rsid w:val="003012DC"/>
    <w:rsid w:val="00301F46"/>
    <w:rsid w:val="0030200F"/>
    <w:rsid w:val="00303039"/>
    <w:rsid w:val="00304943"/>
    <w:rsid w:val="00305C2C"/>
    <w:rsid w:val="00310A5B"/>
    <w:rsid w:val="003115A0"/>
    <w:rsid w:val="00312689"/>
    <w:rsid w:val="00313DC5"/>
    <w:rsid w:val="003169E3"/>
    <w:rsid w:val="00316E97"/>
    <w:rsid w:val="00317703"/>
    <w:rsid w:val="00320B00"/>
    <w:rsid w:val="00321D42"/>
    <w:rsid w:val="00324597"/>
    <w:rsid w:val="00324C06"/>
    <w:rsid w:val="00327211"/>
    <w:rsid w:val="00327892"/>
    <w:rsid w:val="003279BF"/>
    <w:rsid w:val="0033071B"/>
    <w:rsid w:val="00336606"/>
    <w:rsid w:val="00336FF7"/>
    <w:rsid w:val="00337BA9"/>
    <w:rsid w:val="00337FEF"/>
    <w:rsid w:val="00341ADB"/>
    <w:rsid w:val="00350E9E"/>
    <w:rsid w:val="00351298"/>
    <w:rsid w:val="00352FA6"/>
    <w:rsid w:val="00353EB1"/>
    <w:rsid w:val="0035425A"/>
    <w:rsid w:val="00355181"/>
    <w:rsid w:val="00364B1D"/>
    <w:rsid w:val="00365F3F"/>
    <w:rsid w:val="00367E64"/>
    <w:rsid w:val="00372076"/>
    <w:rsid w:val="00372EC1"/>
    <w:rsid w:val="00373A62"/>
    <w:rsid w:val="00373E36"/>
    <w:rsid w:val="0037419E"/>
    <w:rsid w:val="00374D34"/>
    <w:rsid w:val="003768BD"/>
    <w:rsid w:val="0037706C"/>
    <w:rsid w:val="0038006F"/>
    <w:rsid w:val="00381B59"/>
    <w:rsid w:val="003853FD"/>
    <w:rsid w:val="0038612F"/>
    <w:rsid w:val="00387157"/>
    <w:rsid w:val="00387CD0"/>
    <w:rsid w:val="00390469"/>
    <w:rsid w:val="003909BF"/>
    <w:rsid w:val="00390B1E"/>
    <w:rsid w:val="003939F7"/>
    <w:rsid w:val="0039494F"/>
    <w:rsid w:val="003949E8"/>
    <w:rsid w:val="00394C65"/>
    <w:rsid w:val="00395098"/>
    <w:rsid w:val="00395128"/>
    <w:rsid w:val="00395DAB"/>
    <w:rsid w:val="003A050A"/>
    <w:rsid w:val="003A3FFF"/>
    <w:rsid w:val="003A46D0"/>
    <w:rsid w:val="003A4810"/>
    <w:rsid w:val="003A4C3F"/>
    <w:rsid w:val="003A626C"/>
    <w:rsid w:val="003A6754"/>
    <w:rsid w:val="003A7021"/>
    <w:rsid w:val="003B12DD"/>
    <w:rsid w:val="003B53F6"/>
    <w:rsid w:val="003B5C6E"/>
    <w:rsid w:val="003B6979"/>
    <w:rsid w:val="003B6CE8"/>
    <w:rsid w:val="003B7C7E"/>
    <w:rsid w:val="003C1A07"/>
    <w:rsid w:val="003C4165"/>
    <w:rsid w:val="003C5D9E"/>
    <w:rsid w:val="003C69FE"/>
    <w:rsid w:val="003C6CA2"/>
    <w:rsid w:val="003D05A2"/>
    <w:rsid w:val="003D442A"/>
    <w:rsid w:val="003D4E02"/>
    <w:rsid w:val="003D59C2"/>
    <w:rsid w:val="003D5A71"/>
    <w:rsid w:val="003D5BFC"/>
    <w:rsid w:val="003D65F4"/>
    <w:rsid w:val="003D673A"/>
    <w:rsid w:val="003D7A05"/>
    <w:rsid w:val="003D7CE1"/>
    <w:rsid w:val="003D7D42"/>
    <w:rsid w:val="003E01D3"/>
    <w:rsid w:val="003E0ED0"/>
    <w:rsid w:val="003E1742"/>
    <w:rsid w:val="003E2B1B"/>
    <w:rsid w:val="003E2D14"/>
    <w:rsid w:val="003E4512"/>
    <w:rsid w:val="003E4F43"/>
    <w:rsid w:val="003E55BC"/>
    <w:rsid w:val="003F06D3"/>
    <w:rsid w:val="003F2CB6"/>
    <w:rsid w:val="003F419E"/>
    <w:rsid w:val="003F5D52"/>
    <w:rsid w:val="00400192"/>
    <w:rsid w:val="0040309E"/>
    <w:rsid w:val="00404F19"/>
    <w:rsid w:val="00405A81"/>
    <w:rsid w:val="004063C2"/>
    <w:rsid w:val="00406FFB"/>
    <w:rsid w:val="004070CA"/>
    <w:rsid w:val="00410F4F"/>
    <w:rsid w:val="004111BD"/>
    <w:rsid w:val="00412EEF"/>
    <w:rsid w:val="00412F71"/>
    <w:rsid w:val="00414C7D"/>
    <w:rsid w:val="00416180"/>
    <w:rsid w:val="004161C3"/>
    <w:rsid w:val="004169FC"/>
    <w:rsid w:val="00416ED0"/>
    <w:rsid w:val="00417D15"/>
    <w:rsid w:val="0042084E"/>
    <w:rsid w:val="00421243"/>
    <w:rsid w:val="00425568"/>
    <w:rsid w:val="00425E1E"/>
    <w:rsid w:val="00426FB9"/>
    <w:rsid w:val="00427455"/>
    <w:rsid w:val="004302E6"/>
    <w:rsid w:val="0043064E"/>
    <w:rsid w:val="00431702"/>
    <w:rsid w:val="0043383F"/>
    <w:rsid w:val="00434135"/>
    <w:rsid w:val="00437405"/>
    <w:rsid w:val="004407D8"/>
    <w:rsid w:val="004410B3"/>
    <w:rsid w:val="00445CDC"/>
    <w:rsid w:val="004543B1"/>
    <w:rsid w:val="00454D06"/>
    <w:rsid w:val="004551D2"/>
    <w:rsid w:val="004554A6"/>
    <w:rsid w:val="00456D37"/>
    <w:rsid w:val="004625B3"/>
    <w:rsid w:val="00462BC9"/>
    <w:rsid w:val="00463D39"/>
    <w:rsid w:val="00465788"/>
    <w:rsid w:val="00467A31"/>
    <w:rsid w:val="00470438"/>
    <w:rsid w:val="004759F0"/>
    <w:rsid w:val="004807EE"/>
    <w:rsid w:val="00482000"/>
    <w:rsid w:val="00482104"/>
    <w:rsid w:val="00483DC8"/>
    <w:rsid w:val="00491404"/>
    <w:rsid w:val="004918E7"/>
    <w:rsid w:val="00491E8D"/>
    <w:rsid w:val="00491FC7"/>
    <w:rsid w:val="00496E5D"/>
    <w:rsid w:val="00497AE6"/>
    <w:rsid w:val="004A0261"/>
    <w:rsid w:val="004A2F2C"/>
    <w:rsid w:val="004A37DF"/>
    <w:rsid w:val="004A55DE"/>
    <w:rsid w:val="004B0D18"/>
    <w:rsid w:val="004B161F"/>
    <w:rsid w:val="004B7666"/>
    <w:rsid w:val="004B79F2"/>
    <w:rsid w:val="004C0EFA"/>
    <w:rsid w:val="004C1F78"/>
    <w:rsid w:val="004C5236"/>
    <w:rsid w:val="004C606B"/>
    <w:rsid w:val="004C7591"/>
    <w:rsid w:val="004D1576"/>
    <w:rsid w:val="004D228C"/>
    <w:rsid w:val="004D3482"/>
    <w:rsid w:val="004D5A6E"/>
    <w:rsid w:val="004D648D"/>
    <w:rsid w:val="004D6A9E"/>
    <w:rsid w:val="004D6F75"/>
    <w:rsid w:val="004D728B"/>
    <w:rsid w:val="004D7382"/>
    <w:rsid w:val="004D7B36"/>
    <w:rsid w:val="004E03C5"/>
    <w:rsid w:val="004E0E7F"/>
    <w:rsid w:val="004E1417"/>
    <w:rsid w:val="004E1876"/>
    <w:rsid w:val="004E35D6"/>
    <w:rsid w:val="004E50BE"/>
    <w:rsid w:val="004E52BD"/>
    <w:rsid w:val="004E55F2"/>
    <w:rsid w:val="004E6C1A"/>
    <w:rsid w:val="004E78B8"/>
    <w:rsid w:val="004F1CDE"/>
    <w:rsid w:val="004F1FD7"/>
    <w:rsid w:val="004F27D8"/>
    <w:rsid w:val="004F3C14"/>
    <w:rsid w:val="004F49DD"/>
    <w:rsid w:val="004F50D7"/>
    <w:rsid w:val="004F64F7"/>
    <w:rsid w:val="004F7140"/>
    <w:rsid w:val="004F7D00"/>
    <w:rsid w:val="0050046B"/>
    <w:rsid w:val="00502DAE"/>
    <w:rsid w:val="00504305"/>
    <w:rsid w:val="0050594B"/>
    <w:rsid w:val="0050660C"/>
    <w:rsid w:val="00507A4D"/>
    <w:rsid w:val="00510963"/>
    <w:rsid w:val="00512DA2"/>
    <w:rsid w:val="00513551"/>
    <w:rsid w:val="005137AC"/>
    <w:rsid w:val="0051702F"/>
    <w:rsid w:val="005177B3"/>
    <w:rsid w:val="005211A0"/>
    <w:rsid w:val="00521B28"/>
    <w:rsid w:val="005227FD"/>
    <w:rsid w:val="00523BA2"/>
    <w:rsid w:val="00523FB4"/>
    <w:rsid w:val="0052457A"/>
    <w:rsid w:val="0052471A"/>
    <w:rsid w:val="00524C8A"/>
    <w:rsid w:val="0052596C"/>
    <w:rsid w:val="00525C77"/>
    <w:rsid w:val="00526112"/>
    <w:rsid w:val="00530EB0"/>
    <w:rsid w:val="00531539"/>
    <w:rsid w:val="00531D52"/>
    <w:rsid w:val="00535B8E"/>
    <w:rsid w:val="00535FF8"/>
    <w:rsid w:val="0053602C"/>
    <w:rsid w:val="005378FF"/>
    <w:rsid w:val="0054027A"/>
    <w:rsid w:val="00543793"/>
    <w:rsid w:val="005469FD"/>
    <w:rsid w:val="005476AB"/>
    <w:rsid w:val="00547BAE"/>
    <w:rsid w:val="00551F3D"/>
    <w:rsid w:val="00551F43"/>
    <w:rsid w:val="005537F2"/>
    <w:rsid w:val="005600B5"/>
    <w:rsid w:val="00560E77"/>
    <w:rsid w:val="005611AB"/>
    <w:rsid w:val="005613F7"/>
    <w:rsid w:val="00563D57"/>
    <w:rsid w:val="0056617B"/>
    <w:rsid w:val="00566B82"/>
    <w:rsid w:val="00573AE1"/>
    <w:rsid w:val="00573C22"/>
    <w:rsid w:val="00574DAE"/>
    <w:rsid w:val="005774CD"/>
    <w:rsid w:val="00577C0F"/>
    <w:rsid w:val="00580233"/>
    <w:rsid w:val="005805B0"/>
    <w:rsid w:val="00585D9E"/>
    <w:rsid w:val="00586096"/>
    <w:rsid w:val="00586B74"/>
    <w:rsid w:val="005875B6"/>
    <w:rsid w:val="00587CDE"/>
    <w:rsid w:val="00590EEB"/>
    <w:rsid w:val="00591332"/>
    <w:rsid w:val="00591D4D"/>
    <w:rsid w:val="005927D9"/>
    <w:rsid w:val="00593ABD"/>
    <w:rsid w:val="005941E4"/>
    <w:rsid w:val="005946FC"/>
    <w:rsid w:val="005951E0"/>
    <w:rsid w:val="00595F42"/>
    <w:rsid w:val="00596023"/>
    <w:rsid w:val="00597B73"/>
    <w:rsid w:val="005A2805"/>
    <w:rsid w:val="005A2C0E"/>
    <w:rsid w:val="005A351E"/>
    <w:rsid w:val="005A3DC0"/>
    <w:rsid w:val="005A40D6"/>
    <w:rsid w:val="005A49BA"/>
    <w:rsid w:val="005A50E0"/>
    <w:rsid w:val="005A62E6"/>
    <w:rsid w:val="005A71A6"/>
    <w:rsid w:val="005A7C78"/>
    <w:rsid w:val="005A7E84"/>
    <w:rsid w:val="005B0BB4"/>
    <w:rsid w:val="005B162D"/>
    <w:rsid w:val="005B195D"/>
    <w:rsid w:val="005B4DE4"/>
    <w:rsid w:val="005B5775"/>
    <w:rsid w:val="005B710E"/>
    <w:rsid w:val="005B71D4"/>
    <w:rsid w:val="005B7AD0"/>
    <w:rsid w:val="005C117F"/>
    <w:rsid w:val="005C1267"/>
    <w:rsid w:val="005C18C5"/>
    <w:rsid w:val="005C27EA"/>
    <w:rsid w:val="005C2904"/>
    <w:rsid w:val="005C3695"/>
    <w:rsid w:val="005C38DD"/>
    <w:rsid w:val="005C3A76"/>
    <w:rsid w:val="005C45F3"/>
    <w:rsid w:val="005C7EA3"/>
    <w:rsid w:val="005D09BD"/>
    <w:rsid w:val="005D1557"/>
    <w:rsid w:val="005D1CBB"/>
    <w:rsid w:val="005D2276"/>
    <w:rsid w:val="005D27B5"/>
    <w:rsid w:val="005D300B"/>
    <w:rsid w:val="005D37CA"/>
    <w:rsid w:val="005D427D"/>
    <w:rsid w:val="005D5AF2"/>
    <w:rsid w:val="005D6858"/>
    <w:rsid w:val="005D75A7"/>
    <w:rsid w:val="005E01CE"/>
    <w:rsid w:val="005E06BB"/>
    <w:rsid w:val="005E1CEB"/>
    <w:rsid w:val="005E1FC2"/>
    <w:rsid w:val="005E204D"/>
    <w:rsid w:val="005E36E9"/>
    <w:rsid w:val="005E4692"/>
    <w:rsid w:val="005E6A9F"/>
    <w:rsid w:val="005E7715"/>
    <w:rsid w:val="005F1E9B"/>
    <w:rsid w:val="005F2792"/>
    <w:rsid w:val="005F34C7"/>
    <w:rsid w:val="005F3AB8"/>
    <w:rsid w:val="005F5201"/>
    <w:rsid w:val="005F58D0"/>
    <w:rsid w:val="005F5E59"/>
    <w:rsid w:val="005F73D5"/>
    <w:rsid w:val="00602082"/>
    <w:rsid w:val="00604BCC"/>
    <w:rsid w:val="00605528"/>
    <w:rsid w:val="00605F7A"/>
    <w:rsid w:val="00606E1B"/>
    <w:rsid w:val="00610CD4"/>
    <w:rsid w:val="0061191D"/>
    <w:rsid w:val="00613F9A"/>
    <w:rsid w:val="00614068"/>
    <w:rsid w:val="00615A54"/>
    <w:rsid w:val="00617848"/>
    <w:rsid w:val="0061784C"/>
    <w:rsid w:val="00621089"/>
    <w:rsid w:val="00627177"/>
    <w:rsid w:val="00630EDB"/>
    <w:rsid w:val="00632336"/>
    <w:rsid w:val="006325BB"/>
    <w:rsid w:val="006326AB"/>
    <w:rsid w:val="00633F49"/>
    <w:rsid w:val="0063498D"/>
    <w:rsid w:val="006358BD"/>
    <w:rsid w:val="0063648E"/>
    <w:rsid w:val="00636589"/>
    <w:rsid w:val="006403B5"/>
    <w:rsid w:val="00640C7A"/>
    <w:rsid w:val="006435C6"/>
    <w:rsid w:val="006438AD"/>
    <w:rsid w:val="00643A52"/>
    <w:rsid w:val="00643CCB"/>
    <w:rsid w:val="006446F8"/>
    <w:rsid w:val="00644AB7"/>
    <w:rsid w:val="00645135"/>
    <w:rsid w:val="006460F2"/>
    <w:rsid w:val="0065027E"/>
    <w:rsid w:val="006504BB"/>
    <w:rsid w:val="00651F74"/>
    <w:rsid w:val="0065369A"/>
    <w:rsid w:val="00654581"/>
    <w:rsid w:val="00656E75"/>
    <w:rsid w:val="00657B46"/>
    <w:rsid w:val="00660E97"/>
    <w:rsid w:val="006616B4"/>
    <w:rsid w:val="00662C5B"/>
    <w:rsid w:val="00664655"/>
    <w:rsid w:val="0066545A"/>
    <w:rsid w:val="006664FF"/>
    <w:rsid w:val="006666F4"/>
    <w:rsid w:val="0066685B"/>
    <w:rsid w:val="00667F40"/>
    <w:rsid w:val="00671D51"/>
    <w:rsid w:val="0067209C"/>
    <w:rsid w:val="006728FF"/>
    <w:rsid w:val="00673A5C"/>
    <w:rsid w:val="00674672"/>
    <w:rsid w:val="00675723"/>
    <w:rsid w:val="00677342"/>
    <w:rsid w:val="00677EFE"/>
    <w:rsid w:val="006807DF"/>
    <w:rsid w:val="00680D9F"/>
    <w:rsid w:val="00681A80"/>
    <w:rsid w:val="00682D15"/>
    <w:rsid w:val="00682F68"/>
    <w:rsid w:val="00683227"/>
    <w:rsid w:val="0068554A"/>
    <w:rsid w:val="00686B16"/>
    <w:rsid w:val="00687D20"/>
    <w:rsid w:val="00690025"/>
    <w:rsid w:val="006901DB"/>
    <w:rsid w:val="00690B2B"/>
    <w:rsid w:val="00691549"/>
    <w:rsid w:val="006A151A"/>
    <w:rsid w:val="006A359B"/>
    <w:rsid w:val="006A4AF0"/>
    <w:rsid w:val="006A5C22"/>
    <w:rsid w:val="006A659E"/>
    <w:rsid w:val="006A7A0C"/>
    <w:rsid w:val="006B04CA"/>
    <w:rsid w:val="006B462F"/>
    <w:rsid w:val="006B7B50"/>
    <w:rsid w:val="006C07F5"/>
    <w:rsid w:val="006C0DA1"/>
    <w:rsid w:val="006C1098"/>
    <w:rsid w:val="006C3537"/>
    <w:rsid w:val="006C6212"/>
    <w:rsid w:val="006C67D3"/>
    <w:rsid w:val="006D1C7C"/>
    <w:rsid w:val="006D4427"/>
    <w:rsid w:val="006E09D1"/>
    <w:rsid w:val="006E0C9B"/>
    <w:rsid w:val="006E1771"/>
    <w:rsid w:val="006E1F8B"/>
    <w:rsid w:val="006E2A8A"/>
    <w:rsid w:val="006E371B"/>
    <w:rsid w:val="006E60EB"/>
    <w:rsid w:val="006F00EA"/>
    <w:rsid w:val="006F12F3"/>
    <w:rsid w:val="006F41F5"/>
    <w:rsid w:val="006F44EF"/>
    <w:rsid w:val="006F4DA5"/>
    <w:rsid w:val="006F5161"/>
    <w:rsid w:val="006F658B"/>
    <w:rsid w:val="006F7454"/>
    <w:rsid w:val="006F76AA"/>
    <w:rsid w:val="006F7955"/>
    <w:rsid w:val="007001E4"/>
    <w:rsid w:val="007012D3"/>
    <w:rsid w:val="00701779"/>
    <w:rsid w:val="00702469"/>
    <w:rsid w:val="007029B3"/>
    <w:rsid w:val="00702A94"/>
    <w:rsid w:val="00703E27"/>
    <w:rsid w:val="007076AC"/>
    <w:rsid w:val="00707BEF"/>
    <w:rsid w:val="007116E2"/>
    <w:rsid w:val="00711F10"/>
    <w:rsid w:val="00713675"/>
    <w:rsid w:val="0071574B"/>
    <w:rsid w:val="00717814"/>
    <w:rsid w:val="00721162"/>
    <w:rsid w:val="00721D18"/>
    <w:rsid w:val="00722046"/>
    <w:rsid w:val="00722326"/>
    <w:rsid w:val="007232CB"/>
    <w:rsid w:val="00723583"/>
    <w:rsid w:val="0072368E"/>
    <w:rsid w:val="007243C8"/>
    <w:rsid w:val="0072487F"/>
    <w:rsid w:val="00724FF9"/>
    <w:rsid w:val="00725026"/>
    <w:rsid w:val="00725466"/>
    <w:rsid w:val="0072582C"/>
    <w:rsid w:val="00725CF5"/>
    <w:rsid w:val="00727D92"/>
    <w:rsid w:val="00730D4F"/>
    <w:rsid w:val="007310C6"/>
    <w:rsid w:val="00731A97"/>
    <w:rsid w:val="00731CC1"/>
    <w:rsid w:val="00733418"/>
    <w:rsid w:val="00734671"/>
    <w:rsid w:val="007347E8"/>
    <w:rsid w:val="00734B8D"/>
    <w:rsid w:val="007357E2"/>
    <w:rsid w:val="00736BD8"/>
    <w:rsid w:val="00737CCF"/>
    <w:rsid w:val="00740716"/>
    <w:rsid w:val="007416B2"/>
    <w:rsid w:val="00742817"/>
    <w:rsid w:val="0074310E"/>
    <w:rsid w:val="007437E5"/>
    <w:rsid w:val="0074665C"/>
    <w:rsid w:val="00752214"/>
    <w:rsid w:val="00753ABF"/>
    <w:rsid w:val="00754C80"/>
    <w:rsid w:val="00756C81"/>
    <w:rsid w:val="00756F64"/>
    <w:rsid w:val="00760F5E"/>
    <w:rsid w:val="00760FB5"/>
    <w:rsid w:val="007631B3"/>
    <w:rsid w:val="00766C08"/>
    <w:rsid w:val="00770118"/>
    <w:rsid w:val="007706D9"/>
    <w:rsid w:val="00772FF1"/>
    <w:rsid w:val="0077499A"/>
    <w:rsid w:val="00774C30"/>
    <w:rsid w:val="00775542"/>
    <w:rsid w:val="007761DD"/>
    <w:rsid w:val="007768FF"/>
    <w:rsid w:val="0077761A"/>
    <w:rsid w:val="007800EC"/>
    <w:rsid w:val="00780779"/>
    <w:rsid w:val="0078107B"/>
    <w:rsid w:val="00781EA0"/>
    <w:rsid w:val="0078212E"/>
    <w:rsid w:val="007821FF"/>
    <w:rsid w:val="00783A39"/>
    <w:rsid w:val="00783EB2"/>
    <w:rsid w:val="00785239"/>
    <w:rsid w:val="0078599A"/>
    <w:rsid w:val="007859A4"/>
    <w:rsid w:val="00785A3C"/>
    <w:rsid w:val="007862C9"/>
    <w:rsid w:val="00787846"/>
    <w:rsid w:val="00787979"/>
    <w:rsid w:val="007921FD"/>
    <w:rsid w:val="00793C63"/>
    <w:rsid w:val="007966D7"/>
    <w:rsid w:val="007A007F"/>
    <w:rsid w:val="007A0F17"/>
    <w:rsid w:val="007A1A7E"/>
    <w:rsid w:val="007A24EA"/>
    <w:rsid w:val="007A30C2"/>
    <w:rsid w:val="007A5040"/>
    <w:rsid w:val="007A65C4"/>
    <w:rsid w:val="007A6B0D"/>
    <w:rsid w:val="007A7157"/>
    <w:rsid w:val="007A7FF9"/>
    <w:rsid w:val="007B0D41"/>
    <w:rsid w:val="007B0D61"/>
    <w:rsid w:val="007B349C"/>
    <w:rsid w:val="007B72C7"/>
    <w:rsid w:val="007B76DD"/>
    <w:rsid w:val="007B7865"/>
    <w:rsid w:val="007C153A"/>
    <w:rsid w:val="007C3079"/>
    <w:rsid w:val="007C54D6"/>
    <w:rsid w:val="007C617A"/>
    <w:rsid w:val="007C6326"/>
    <w:rsid w:val="007D0058"/>
    <w:rsid w:val="007D1115"/>
    <w:rsid w:val="007D1655"/>
    <w:rsid w:val="007D2D31"/>
    <w:rsid w:val="007D31C4"/>
    <w:rsid w:val="007D333A"/>
    <w:rsid w:val="007E143F"/>
    <w:rsid w:val="007E245F"/>
    <w:rsid w:val="007E2ADC"/>
    <w:rsid w:val="007E2E0F"/>
    <w:rsid w:val="007E2FFB"/>
    <w:rsid w:val="007E3609"/>
    <w:rsid w:val="007E5548"/>
    <w:rsid w:val="007E792E"/>
    <w:rsid w:val="007E7D36"/>
    <w:rsid w:val="007F3A7D"/>
    <w:rsid w:val="007F559A"/>
    <w:rsid w:val="007F57B5"/>
    <w:rsid w:val="007F7B8C"/>
    <w:rsid w:val="008022E3"/>
    <w:rsid w:val="00803F6F"/>
    <w:rsid w:val="00806471"/>
    <w:rsid w:val="00807E7B"/>
    <w:rsid w:val="008112FA"/>
    <w:rsid w:val="0081417E"/>
    <w:rsid w:val="008148DE"/>
    <w:rsid w:val="00815762"/>
    <w:rsid w:val="0082014D"/>
    <w:rsid w:val="008201D5"/>
    <w:rsid w:val="0082060C"/>
    <w:rsid w:val="00820784"/>
    <w:rsid w:val="0082079A"/>
    <w:rsid w:val="00821DAE"/>
    <w:rsid w:val="008224D8"/>
    <w:rsid w:val="00823C6E"/>
    <w:rsid w:val="00825168"/>
    <w:rsid w:val="008256B4"/>
    <w:rsid w:val="00825C62"/>
    <w:rsid w:val="00827E29"/>
    <w:rsid w:val="0083014B"/>
    <w:rsid w:val="00830900"/>
    <w:rsid w:val="0083137C"/>
    <w:rsid w:val="0083284C"/>
    <w:rsid w:val="00833F7B"/>
    <w:rsid w:val="0083459C"/>
    <w:rsid w:val="008419D8"/>
    <w:rsid w:val="00842E78"/>
    <w:rsid w:val="008446B3"/>
    <w:rsid w:val="00845A4B"/>
    <w:rsid w:val="00845F5E"/>
    <w:rsid w:val="0084677F"/>
    <w:rsid w:val="00851739"/>
    <w:rsid w:val="00851E23"/>
    <w:rsid w:val="00853D27"/>
    <w:rsid w:val="00855B0A"/>
    <w:rsid w:val="00857240"/>
    <w:rsid w:val="00857D29"/>
    <w:rsid w:val="0086083A"/>
    <w:rsid w:val="00864B04"/>
    <w:rsid w:val="0086552A"/>
    <w:rsid w:val="00865ABC"/>
    <w:rsid w:val="0086711D"/>
    <w:rsid w:val="00867287"/>
    <w:rsid w:val="0086781E"/>
    <w:rsid w:val="00867C9B"/>
    <w:rsid w:val="0087192E"/>
    <w:rsid w:val="00873D5D"/>
    <w:rsid w:val="008756EE"/>
    <w:rsid w:val="0087588A"/>
    <w:rsid w:val="008772EC"/>
    <w:rsid w:val="00884CC8"/>
    <w:rsid w:val="00884D8F"/>
    <w:rsid w:val="00885765"/>
    <w:rsid w:val="00887755"/>
    <w:rsid w:val="00890B5F"/>
    <w:rsid w:val="008912D3"/>
    <w:rsid w:val="00897672"/>
    <w:rsid w:val="008A1BF4"/>
    <w:rsid w:val="008A2A9A"/>
    <w:rsid w:val="008A356F"/>
    <w:rsid w:val="008A55C2"/>
    <w:rsid w:val="008A64E3"/>
    <w:rsid w:val="008A6533"/>
    <w:rsid w:val="008A6CB2"/>
    <w:rsid w:val="008A7F77"/>
    <w:rsid w:val="008B07EC"/>
    <w:rsid w:val="008B25EA"/>
    <w:rsid w:val="008B3F2D"/>
    <w:rsid w:val="008B4EC5"/>
    <w:rsid w:val="008B4ECF"/>
    <w:rsid w:val="008B4FE2"/>
    <w:rsid w:val="008B716D"/>
    <w:rsid w:val="008C314D"/>
    <w:rsid w:val="008C3203"/>
    <w:rsid w:val="008C33F8"/>
    <w:rsid w:val="008C39B6"/>
    <w:rsid w:val="008C409C"/>
    <w:rsid w:val="008C457A"/>
    <w:rsid w:val="008D0008"/>
    <w:rsid w:val="008D04A4"/>
    <w:rsid w:val="008D0931"/>
    <w:rsid w:val="008D1FD0"/>
    <w:rsid w:val="008D484F"/>
    <w:rsid w:val="008D79C0"/>
    <w:rsid w:val="008D7F13"/>
    <w:rsid w:val="008E13E1"/>
    <w:rsid w:val="008E203B"/>
    <w:rsid w:val="008E2E0A"/>
    <w:rsid w:val="008E7615"/>
    <w:rsid w:val="008E7746"/>
    <w:rsid w:val="008E7DA0"/>
    <w:rsid w:val="008F06EC"/>
    <w:rsid w:val="008F0809"/>
    <w:rsid w:val="008F0FAD"/>
    <w:rsid w:val="008F1330"/>
    <w:rsid w:val="008F1B3E"/>
    <w:rsid w:val="008F347C"/>
    <w:rsid w:val="008F3DEC"/>
    <w:rsid w:val="008F4102"/>
    <w:rsid w:val="008F4108"/>
    <w:rsid w:val="008F615D"/>
    <w:rsid w:val="008F6FB0"/>
    <w:rsid w:val="0090266B"/>
    <w:rsid w:val="0090486B"/>
    <w:rsid w:val="00906A43"/>
    <w:rsid w:val="0090727A"/>
    <w:rsid w:val="00910F85"/>
    <w:rsid w:val="009112B1"/>
    <w:rsid w:val="00911331"/>
    <w:rsid w:val="009127EE"/>
    <w:rsid w:val="00912AE9"/>
    <w:rsid w:val="00912EB6"/>
    <w:rsid w:val="009138E6"/>
    <w:rsid w:val="009164F1"/>
    <w:rsid w:val="00916E62"/>
    <w:rsid w:val="00917B8C"/>
    <w:rsid w:val="00922F58"/>
    <w:rsid w:val="009231B8"/>
    <w:rsid w:val="00923928"/>
    <w:rsid w:val="00924B76"/>
    <w:rsid w:val="0092652F"/>
    <w:rsid w:val="00926EB1"/>
    <w:rsid w:val="00931181"/>
    <w:rsid w:val="0093312E"/>
    <w:rsid w:val="009334A2"/>
    <w:rsid w:val="009347EA"/>
    <w:rsid w:val="009354BA"/>
    <w:rsid w:val="00936449"/>
    <w:rsid w:val="00936BF6"/>
    <w:rsid w:val="00940A91"/>
    <w:rsid w:val="00940B2B"/>
    <w:rsid w:val="00940E9F"/>
    <w:rsid w:val="009414C4"/>
    <w:rsid w:val="00941AE6"/>
    <w:rsid w:val="00943578"/>
    <w:rsid w:val="009467A9"/>
    <w:rsid w:val="00947AFB"/>
    <w:rsid w:val="00950288"/>
    <w:rsid w:val="009533D1"/>
    <w:rsid w:val="009534F4"/>
    <w:rsid w:val="0095439F"/>
    <w:rsid w:val="009548DA"/>
    <w:rsid w:val="00954A6E"/>
    <w:rsid w:val="00954C3F"/>
    <w:rsid w:val="009600E9"/>
    <w:rsid w:val="00961C28"/>
    <w:rsid w:val="00961CE0"/>
    <w:rsid w:val="009649E5"/>
    <w:rsid w:val="00965867"/>
    <w:rsid w:val="0097320B"/>
    <w:rsid w:val="00973324"/>
    <w:rsid w:val="0097332D"/>
    <w:rsid w:val="0097467A"/>
    <w:rsid w:val="00974DAD"/>
    <w:rsid w:val="00975A46"/>
    <w:rsid w:val="00983F98"/>
    <w:rsid w:val="009841E5"/>
    <w:rsid w:val="00984C49"/>
    <w:rsid w:val="00984D59"/>
    <w:rsid w:val="0098524E"/>
    <w:rsid w:val="009855F7"/>
    <w:rsid w:val="00986694"/>
    <w:rsid w:val="009878B6"/>
    <w:rsid w:val="00990221"/>
    <w:rsid w:val="00990503"/>
    <w:rsid w:val="00994174"/>
    <w:rsid w:val="00994480"/>
    <w:rsid w:val="0099450B"/>
    <w:rsid w:val="00995773"/>
    <w:rsid w:val="00996A0A"/>
    <w:rsid w:val="00997D93"/>
    <w:rsid w:val="009A1096"/>
    <w:rsid w:val="009A3489"/>
    <w:rsid w:val="009A3563"/>
    <w:rsid w:val="009A3926"/>
    <w:rsid w:val="009A48C9"/>
    <w:rsid w:val="009A4B73"/>
    <w:rsid w:val="009A5CCE"/>
    <w:rsid w:val="009A5D06"/>
    <w:rsid w:val="009A795F"/>
    <w:rsid w:val="009A7D03"/>
    <w:rsid w:val="009B14C4"/>
    <w:rsid w:val="009B2F06"/>
    <w:rsid w:val="009B3B5C"/>
    <w:rsid w:val="009B6DC0"/>
    <w:rsid w:val="009C0B66"/>
    <w:rsid w:val="009C0B67"/>
    <w:rsid w:val="009C1AE3"/>
    <w:rsid w:val="009C1EC0"/>
    <w:rsid w:val="009C1F0C"/>
    <w:rsid w:val="009C4712"/>
    <w:rsid w:val="009C70C8"/>
    <w:rsid w:val="009D09D0"/>
    <w:rsid w:val="009D1186"/>
    <w:rsid w:val="009D148B"/>
    <w:rsid w:val="009D203D"/>
    <w:rsid w:val="009D49E5"/>
    <w:rsid w:val="009D4A2D"/>
    <w:rsid w:val="009D603D"/>
    <w:rsid w:val="009D66FF"/>
    <w:rsid w:val="009E2759"/>
    <w:rsid w:val="009E2AB2"/>
    <w:rsid w:val="009E304F"/>
    <w:rsid w:val="009E35EC"/>
    <w:rsid w:val="009E4972"/>
    <w:rsid w:val="009E5344"/>
    <w:rsid w:val="009E534E"/>
    <w:rsid w:val="009E7CC0"/>
    <w:rsid w:val="009F4CD5"/>
    <w:rsid w:val="009F4FF8"/>
    <w:rsid w:val="009F7A18"/>
    <w:rsid w:val="00A00469"/>
    <w:rsid w:val="00A00B0E"/>
    <w:rsid w:val="00A02315"/>
    <w:rsid w:val="00A0284B"/>
    <w:rsid w:val="00A029ED"/>
    <w:rsid w:val="00A02D6E"/>
    <w:rsid w:val="00A031EB"/>
    <w:rsid w:val="00A03CA9"/>
    <w:rsid w:val="00A03D6C"/>
    <w:rsid w:val="00A0448D"/>
    <w:rsid w:val="00A04D76"/>
    <w:rsid w:val="00A04E77"/>
    <w:rsid w:val="00A067B2"/>
    <w:rsid w:val="00A108F3"/>
    <w:rsid w:val="00A10B8A"/>
    <w:rsid w:val="00A10D0B"/>
    <w:rsid w:val="00A135FB"/>
    <w:rsid w:val="00A13D00"/>
    <w:rsid w:val="00A169E7"/>
    <w:rsid w:val="00A17B81"/>
    <w:rsid w:val="00A223F5"/>
    <w:rsid w:val="00A30F28"/>
    <w:rsid w:val="00A31784"/>
    <w:rsid w:val="00A36045"/>
    <w:rsid w:val="00A36417"/>
    <w:rsid w:val="00A4097A"/>
    <w:rsid w:val="00A40F21"/>
    <w:rsid w:val="00A418AB"/>
    <w:rsid w:val="00A436E9"/>
    <w:rsid w:val="00A43C4C"/>
    <w:rsid w:val="00A440BA"/>
    <w:rsid w:val="00A4492D"/>
    <w:rsid w:val="00A457E5"/>
    <w:rsid w:val="00A4793A"/>
    <w:rsid w:val="00A50743"/>
    <w:rsid w:val="00A51848"/>
    <w:rsid w:val="00A521AB"/>
    <w:rsid w:val="00A52F2A"/>
    <w:rsid w:val="00A54C86"/>
    <w:rsid w:val="00A5580A"/>
    <w:rsid w:val="00A56AD8"/>
    <w:rsid w:val="00A57506"/>
    <w:rsid w:val="00A60B24"/>
    <w:rsid w:val="00A61B20"/>
    <w:rsid w:val="00A639C4"/>
    <w:rsid w:val="00A65001"/>
    <w:rsid w:val="00A676CC"/>
    <w:rsid w:val="00A71028"/>
    <w:rsid w:val="00A71783"/>
    <w:rsid w:val="00A74054"/>
    <w:rsid w:val="00A75C53"/>
    <w:rsid w:val="00A75D1F"/>
    <w:rsid w:val="00A76FAE"/>
    <w:rsid w:val="00A772C1"/>
    <w:rsid w:val="00A7794E"/>
    <w:rsid w:val="00A77DB8"/>
    <w:rsid w:val="00A8190D"/>
    <w:rsid w:val="00A83DF6"/>
    <w:rsid w:val="00A90D76"/>
    <w:rsid w:val="00A90D8F"/>
    <w:rsid w:val="00A922FA"/>
    <w:rsid w:val="00A93417"/>
    <w:rsid w:val="00A93803"/>
    <w:rsid w:val="00A94BCE"/>
    <w:rsid w:val="00A95205"/>
    <w:rsid w:val="00A96EA7"/>
    <w:rsid w:val="00A97026"/>
    <w:rsid w:val="00AA3B3C"/>
    <w:rsid w:val="00AA439D"/>
    <w:rsid w:val="00AA4C41"/>
    <w:rsid w:val="00AA642F"/>
    <w:rsid w:val="00AB2BB5"/>
    <w:rsid w:val="00AB3544"/>
    <w:rsid w:val="00AB3F36"/>
    <w:rsid w:val="00AB68C3"/>
    <w:rsid w:val="00AC09BA"/>
    <w:rsid w:val="00AC2F05"/>
    <w:rsid w:val="00AC378E"/>
    <w:rsid w:val="00AC43E5"/>
    <w:rsid w:val="00AC4894"/>
    <w:rsid w:val="00AC4DEC"/>
    <w:rsid w:val="00AC5A73"/>
    <w:rsid w:val="00AC6D41"/>
    <w:rsid w:val="00AC6D9E"/>
    <w:rsid w:val="00AC7293"/>
    <w:rsid w:val="00AC73B4"/>
    <w:rsid w:val="00AC76AF"/>
    <w:rsid w:val="00AD1C10"/>
    <w:rsid w:val="00AD29D8"/>
    <w:rsid w:val="00AD2A18"/>
    <w:rsid w:val="00AD34A8"/>
    <w:rsid w:val="00AD474F"/>
    <w:rsid w:val="00AE0673"/>
    <w:rsid w:val="00AE1DB0"/>
    <w:rsid w:val="00AE3F1C"/>
    <w:rsid w:val="00AE4352"/>
    <w:rsid w:val="00AE5000"/>
    <w:rsid w:val="00AE577C"/>
    <w:rsid w:val="00AE69A1"/>
    <w:rsid w:val="00AE7B48"/>
    <w:rsid w:val="00AE7B64"/>
    <w:rsid w:val="00AF07DA"/>
    <w:rsid w:val="00AF21C8"/>
    <w:rsid w:val="00AF2310"/>
    <w:rsid w:val="00AF2FDB"/>
    <w:rsid w:val="00AF3895"/>
    <w:rsid w:val="00B00443"/>
    <w:rsid w:val="00B0103F"/>
    <w:rsid w:val="00B039A9"/>
    <w:rsid w:val="00B076CA"/>
    <w:rsid w:val="00B10E14"/>
    <w:rsid w:val="00B11910"/>
    <w:rsid w:val="00B120E5"/>
    <w:rsid w:val="00B1421B"/>
    <w:rsid w:val="00B149AD"/>
    <w:rsid w:val="00B14C85"/>
    <w:rsid w:val="00B16561"/>
    <w:rsid w:val="00B172F6"/>
    <w:rsid w:val="00B21047"/>
    <w:rsid w:val="00B21E8B"/>
    <w:rsid w:val="00B2212D"/>
    <w:rsid w:val="00B2253D"/>
    <w:rsid w:val="00B24174"/>
    <w:rsid w:val="00B24A3C"/>
    <w:rsid w:val="00B26039"/>
    <w:rsid w:val="00B27847"/>
    <w:rsid w:val="00B3037B"/>
    <w:rsid w:val="00B346C9"/>
    <w:rsid w:val="00B35BA1"/>
    <w:rsid w:val="00B41BCB"/>
    <w:rsid w:val="00B450D5"/>
    <w:rsid w:val="00B46380"/>
    <w:rsid w:val="00B4715B"/>
    <w:rsid w:val="00B47ABC"/>
    <w:rsid w:val="00B51FB4"/>
    <w:rsid w:val="00B533E7"/>
    <w:rsid w:val="00B5358B"/>
    <w:rsid w:val="00B5625D"/>
    <w:rsid w:val="00B56477"/>
    <w:rsid w:val="00B57361"/>
    <w:rsid w:val="00B61DBC"/>
    <w:rsid w:val="00B643DC"/>
    <w:rsid w:val="00B66C37"/>
    <w:rsid w:val="00B67DF6"/>
    <w:rsid w:val="00B71CA6"/>
    <w:rsid w:val="00B71F7D"/>
    <w:rsid w:val="00B7443E"/>
    <w:rsid w:val="00B74CED"/>
    <w:rsid w:val="00B74FFC"/>
    <w:rsid w:val="00B76888"/>
    <w:rsid w:val="00B82880"/>
    <w:rsid w:val="00B84019"/>
    <w:rsid w:val="00B8632E"/>
    <w:rsid w:val="00B93A3B"/>
    <w:rsid w:val="00B93EA1"/>
    <w:rsid w:val="00B93FBD"/>
    <w:rsid w:val="00B94A11"/>
    <w:rsid w:val="00B950CF"/>
    <w:rsid w:val="00B953A4"/>
    <w:rsid w:val="00B96EFC"/>
    <w:rsid w:val="00BA04C6"/>
    <w:rsid w:val="00BA0CA1"/>
    <w:rsid w:val="00BA1585"/>
    <w:rsid w:val="00BA1F00"/>
    <w:rsid w:val="00BA3705"/>
    <w:rsid w:val="00BA38E0"/>
    <w:rsid w:val="00BA49A9"/>
    <w:rsid w:val="00BA69F4"/>
    <w:rsid w:val="00BA6EF7"/>
    <w:rsid w:val="00BB271C"/>
    <w:rsid w:val="00BB3FBB"/>
    <w:rsid w:val="00BC04FB"/>
    <w:rsid w:val="00BC134E"/>
    <w:rsid w:val="00BC17F6"/>
    <w:rsid w:val="00BC1B56"/>
    <w:rsid w:val="00BC5CD9"/>
    <w:rsid w:val="00BC66E8"/>
    <w:rsid w:val="00BC6EB8"/>
    <w:rsid w:val="00BC7DC8"/>
    <w:rsid w:val="00BD0D7A"/>
    <w:rsid w:val="00BD28A0"/>
    <w:rsid w:val="00BD4AB6"/>
    <w:rsid w:val="00BD6175"/>
    <w:rsid w:val="00BE03FC"/>
    <w:rsid w:val="00BE07CB"/>
    <w:rsid w:val="00BE086E"/>
    <w:rsid w:val="00BE34A3"/>
    <w:rsid w:val="00BE3A69"/>
    <w:rsid w:val="00BE4352"/>
    <w:rsid w:val="00BF000A"/>
    <w:rsid w:val="00BF0945"/>
    <w:rsid w:val="00BF0B06"/>
    <w:rsid w:val="00BF14FC"/>
    <w:rsid w:val="00BF2FD6"/>
    <w:rsid w:val="00BF403E"/>
    <w:rsid w:val="00BF43F2"/>
    <w:rsid w:val="00BF4A97"/>
    <w:rsid w:val="00BF5802"/>
    <w:rsid w:val="00BF71CE"/>
    <w:rsid w:val="00BF7397"/>
    <w:rsid w:val="00C004BB"/>
    <w:rsid w:val="00C061F4"/>
    <w:rsid w:val="00C0787B"/>
    <w:rsid w:val="00C103A3"/>
    <w:rsid w:val="00C10BA1"/>
    <w:rsid w:val="00C10D3A"/>
    <w:rsid w:val="00C11B2A"/>
    <w:rsid w:val="00C11C1E"/>
    <w:rsid w:val="00C11E02"/>
    <w:rsid w:val="00C12944"/>
    <w:rsid w:val="00C12CC2"/>
    <w:rsid w:val="00C12E1F"/>
    <w:rsid w:val="00C13B99"/>
    <w:rsid w:val="00C205D2"/>
    <w:rsid w:val="00C22D17"/>
    <w:rsid w:val="00C233F1"/>
    <w:rsid w:val="00C242D3"/>
    <w:rsid w:val="00C245A3"/>
    <w:rsid w:val="00C25063"/>
    <w:rsid w:val="00C317B4"/>
    <w:rsid w:val="00C32909"/>
    <w:rsid w:val="00C336D0"/>
    <w:rsid w:val="00C33B98"/>
    <w:rsid w:val="00C36B72"/>
    <w:rsid w:val="00C36E6A"/>
    <w:rsid w:val="00C370B4"/>
    <w:rsid w:val="00C419D3"/>
    <w:rsid w:val="00C44860"/>
    <w:rsid w:val="00C44FC5"/>
    <w:rsid w:val="00C4545D"/>
    <w:rsid w:val="00C45773"/>
    <w:rsid w:val="00C47A0A"/>
    <w:rsid w:val="00C505DC"/>
    <w:rsid w:val="00C515E0"/>
    <w:rsid w:val="00C51B95"/>
    <w:rsid w:val="00C52BC1"/>
    <w:rsid w:val="00C535C1"/>
    <w:rsid w:val="00C53672"/>
    <w:rsid w:val="00C558A5"/>
    <w:rsid w:val="00C56349"/>
    <w:rsid w:val="00C56589"/>
    <w:rsid w:val="00C57062"/>
    <w:rsid w:val="00C5757E"/>
    <w:rsid w:val="00C604C3"/>
    <w:rsid w:val="00C62CD5"/>
    <w:rsid w:val="00C64F0F"/>
    <w:rsid w:val="00C65B04"/>
    <w:rsid w:val="00C67839"/>
    <w:rsid w:val="00C67E03"/>
    <w:rsid w:val="00C701FA"/>
    <w:rsid w:val="00C73A6B"/>
    <w:rsid w:val="00C757B1"/>
    <w:rsid w:val="00C763C0"/>
    <w:rsid w:val="00C815B3"/>
    <w:rsid w:val="00C8161E"/>
    <w:rsid w:val="00C83C7C"/>
    <w:rsid w:val="00C859AC"/>
    <w:rsid w:val="00C867EC"/>
    <w:rsid w:val="00C872A1"/>
    <w:rsid w:val="00C875F6"/>
    <w:rsid w:val="00C91758"/>
    <w:rsid w:val="00C923C4"/>
    <w:rsid w:val="00C923E4"/>
    <w:rsid w:val="00C944AC"/>
    <w:rsid w:val="00C94CD5"/>
    <w:rsid w:val="00CA26D3"/>
    <w:rsid w:val="00CA286B"/>
    <w:rsid w:val="00CA2AF0"/>
    <w:rsid w:val="00CA33C6"/>
    <w:rsid w:val="00CA635D"/>
    <w:rsid w:val="00CA706B"/>
    <w:rsid w:val="00CB15B9"/>
    <w:rsid w:val="00CB18E5"/>
    <w:rsid w:val="00CB3E84"/>
    <w:rsid w:val="00CB6934"/>
    <w:rsid w:val="00CB7E80"/>
    <w:rsid w:val="00CC0129"/>
    <w:rsid w:val="00CC195C"/>
    <w:rsid w:val="00CC29B7"/>
    <w:rsid w:val="00CC2A0C"/>
    <w:rsid w:val="00CC30B4"/>
    <w:rsid w:val="00CC43E6"/>
    <w:rsid w:val="00CC48F5"/>
    <w:rsid w:val="00CC68C4"/>
    <w:rsid w:val="00CD0A29"/>
    <w:rsid w:val="00CD19D4"/>
    <w:rsid w:val="00CD354C"/>
    <w:rsid w:val="00CD44BE"/>
    <w:rsid w:val="00CD59FB"/>
    <w:rsid w:val="00CE1CAF"/>
    <w:rsid w:val="00CE3105"/>
    <w:rsid w:val="00CE47C7"/>
    <w:rsid w:val="00CE554C"/>
    <w:rsid w:val="00CE6B44"/>
    <w:rsid w:val="00CE6FCA"/>
    <w:rsid w:val="00CE7100"/>
    <w:rsid w:val="00CF3E38"/>
    <w:rsid w:val="00CF68DD"/>
    <w:rsid w:val="00CF7B38"/>
    <w:rsid w:val="00CF7ECD"/>
    <w:rsid w:val="00D0106A"/>
    <w:rsid w:val="00D01EEE"/>
    <w:rsid w:val="00D043D5"/>
    <w:rsid w:val="00D05320"/>
    <w:rsid w:val="00D06CA4"/>
    <w:rsid w:val="00D0736F"/>
    <w:rsid w:val="00D07C87"/>
    <w:rsid w:val="00D14328"/>
    <w:rsid w:val="00D14463"/>
    <w:rsid w:val="00D155B9"/>
    <w:rsid w:val="00D15F6D"/>
    <w:rsid w:val="00D21579"/>
    <w:rsid w:val="00D24A1E"/>
    <w:rsid w:val="00D24E57"/>
    <w:rsid w:val="00D2784B"/>
    <w:rsid w:val="00D30903"/>
    <w:rsid w:val="00D3168A"/>
    <w:rsid w:val="00D33D0F"/>
    <w:rsid w:val="00D3423A"/>
    <w:rsid w:val="00D34551"/>
    <w:rsid w:val="00D36145"/>
    <w:rsid w:val="00D36808"/>
    <w:rsid w:val="00D37155"/>
    <w:rsid w:val="00D412BF"/>
    <w:rsid w:val="00D4133E"/>
    <w:rsid w:val="00D42E32"/>
    <w:rsid w:val="00D47B2C"/>
    <w:rsid w:val="00D50A9F"/>
    <w:rsid w:val="00D5225A"/>
    <w:rsid w:val="00D52333"/>
    <w:rsid w:val="00D52FA6"/>
    <w:rsid w:val="00D544DA"/>
    <w:rsid w:val="00D56B98"/>
    <w:rsid w:val="00D56CC5"/>
    <w:rsid w:val="00D56E44"/>
    <w:rsid w:val="00D572D1"/>
    <w:rsid w:val="00D6090E"/>
    <w:rsid w:val="00D60D5A"/>
    <w:rsid w:val="00D60EE0"/>
    <w:rsid w:val="00D63736"/>
    <w:rsid w:val="00D6481F"/>
    <w:rsid w:val="00D656DA"/>
    <w:rsid w:val="00D65BFA"/>
    <w:rsid w:val="00D67F7A"/>
    <w:rsid w:val="00D7315A"/>
    <w:rsid w:val="00D74E68"/>
    <w:rsid w:val="00D7621C"/>
    <w:rsid w:val="00D7642D"/>
    <w:rsid w:val="00D77C30"/>
    <w:rsid w:val="00D803C8"/>
    <w:rsid w:val="00D80689"/>
    <w:rsid w:val="00D81200"/>
    <w:rsid w:val="00D828D6"/>
    <w:rsid w:val="00D82B86"/>
    <w:rsid w:val="00D874E4"/>
    <w:rsid w:val="00D90905"/>
    <w:rsid w:val="00D91691"/>
    <w:rsid w:val="00D91E9E"/>
    <w:rsid w:val="00D930B4"/>
    <w:rsid w:val="00D96CCA"/>
    <w:rsid w:val="00D975A3"/>
    <w:rsid w:val="00DA066F"/>
    <w:rsid w:val="00DA48B8"/>
    <w:rsid w:val="00DA57C9"/>
    <w:rsid w:val="00DA6E3D"/>
    <w:rsid w:val="00DB0B12"/>
    <w:rsid w:val="00DB1A37"/>
    <w:rsid w:val="00DB1FC9"/>
    <w:rsid w:val="00DB290C"/>
    <w:rsid w:val="00DB3FCC"/>
    <w:rsid w:val="00DB40ED"/>
    <w:rsid w:val="00DB77A4"/>
    <w:rsid w:val="00DB79A8"/>
    <w:rsid w:val="00DC13BB"/>
    <w:rsid w:val="00DC4038"/>
    <w:rsid w:val="00DC6BAD"/>
    <w:rsid w:val="00DD025D"/>
    <w:rsid w:val="00DD0610"/>
    <w:rsid w:val="00DD0B98"/>
    <w:rsid w:val="00DD292F"/>
    <w:rsid w:val="00DD42F3"/>
    <w:rsid w:val="00DD49BC"/>
    <w:rsid w:val="00DD51E5"/>
    <w:rsid w:val="00DD6F2C"/>
    <w:rsid w:val="00DD72CF"/>
    <w:rsid w:val="00DD76ED"/>
    <w:rsid w:val="00DE07D5"/>
    <w:rsid w:val="00DE0AE2"/>
    <w:rsid w:val="00DE202A"/>
    <w:rsid w:val="00DE2F84"/>
    <w:rsid w:val="00DE33A8"/>
    <w:rsid w:val="00DE3D31"/>
    <w:rsid w:val="00DE4F70"/>
    <w:rsid w:val="00DE4FD2"/>
    <w:rsid w:val="00DE6B2E"/>
    <w:rsid w:val="00DE7B47"/>
    <w:rsid w:val="00DF1C02"/>
    <w:rsid w:val="00DF26DE"/>
    <w:rsid w:val="00DF33C6"/>
    <w:rsid w:val="00DF44EF"/>
    <w:rsid w:val="00E04423"/>
    <w:rsid w:val="00E04470"/>
    <w:rsid w:val="00E05A4E"/>
    <w:rsid w:val="00E05B5E"/>
    <w:rsid w:val="00E07622"/>
    <w:rsid w:val="00E07BB1"/>
    <w:rsid w:val="00E10A89"/>
    <w:rsid w:val="00E11C4F"/>
    <w:rsid w:val="00E15EA2"/>
    <w:rsid w:val="00E15F80"/>
    <w:rsid w:val="00E17B62"/>
    <w:rsid w:val="00E2052D"/>
    <w:rsid w:val="00E20A54"/>
    <w:rsid w:val="00E21D3E"/>
    <w:rsid w:val="00E23005"/>
    <w:rsid w:val="00E2310E"/>
    <w:rsid w:val="00E240CD"/>
    <w:rsid w:val="00E24780"/>
    <w:rsid w:val="00E247F3"/>
    <w:rsid w:val="00E2654D"/>
    <w:rsid w:val="00E27FD5"/>
    <w:rsid w:val="00E32587"/>
    <w:rsid w:val="00E32A44"/>
    <w:rsid w:val="00E333BC"/>
    <w:rsid w:val="00E33F44"/>
    <w:rsid w:val="00E35503"/>
    <w:rsid w:val="00E35AE9"/>
    <w:rsid w:val="00E35FD4"/>
    <w:rsid w:val="00E37B3A"/>
    <w:rsid w:val="00E37B4E"/>
    <w:rsid w:val="00E404EF"/>
    <w:rsid w:val="00E42147"/>
    <w:rsid w:val="00E4465F"/>
    <w:rsid w:val="00E46766"/>
    <w:rsid w:val="00E502AB"/>
    <w:rsid w:val="00E55D6B"/>
    <w:rsid w:val="00E55F3A"/>
    <w:rsid w:val="00E56B03"/>
    <w:rsid w:val="00E60880"/>
    <w:rsid w:val="00E61F7B"/>
    <w:rsid w:val="00E63778"/>
    <w:rsid w:val="00E63B6C"/>
    <w:rsid w:val="00E6542C"/>
    <w:rsid w:val="00E65B5F"/>
    <w:rsid w:val="00E6695D"/>
    <w:rsid w:val="00E70299"/>
    <w:rsid w:val="00E71A4D"/>
    <w:rsid w:val="00E7273B"/>
    <w:rsid w:val="00E72B3E"/>
    <w:rsid w:val="00E7457C"/>
    <w:rsid w:val="00E7481C"/>
    <w:rsid w:val="00E74D85"/>
    <w:rsid w:val="00E7613C"/>
    <w:rsid w:val="00E773F2"/>
    <w:rsid w:val="00E80658"/>
    <w:rsid w:val="00E8124C"/>
    <w:rsid w:val="00E82585"/>
    <w:rsid w:val="00E82665"/>
    <w:rsid w:val="00E850C2"/>
    <w:rsid w:val="00E875EC"/>
    <w:rsid w:val="00E87DA2"/>
    <w:rsid w:val="00E903AF"/>
    <w:rsid w:val="00E9146F"/>
    <w:rsid w:val="00E924DB"/>
    <w:rsid w:val="00E93763"/>
    <w:rsid w:val="00E9431A"/>
    <w:rsid w:val="00E967D5"/>
    <w:rsid w:val="00E96888"/>
    <w:rsid w:val="00E97650"/>
    <w:rsid w:val="00EA0C57"/>
    <w:rsid w:val="00EA0C6D"/>
    <w:rsid w:val="00EA0FFD"/>
    <w:rsid w:val="00EA1754"/>
    <w:rsid w:val="00EA1D71"/>
    <w:rsid w:val="00EA29D8"/>
    <w:rsid w:val="00EA2EC6"/>
    <w:rsid w:val="00EA3490"/>
    <w:rsid w:val="00EA5ACA"/>
    <w:rsid w:val="00EA6329"/>
    <w:rsid w:val="00EB077B"/>
    <w:rsid w:val="00EB11CB"/>
    <w:rsid w:val="00EB432C"/>
    <w:rsid w:val="00EB4837"/>
    <w:rsid w:val="00EC12F6"/>
    <w:rsid w:val="00EC1D31"/>
    <w:rsid w:val="00EC2561"/>
    <w:rsid w:val="00EC2AB0"/>
    <w:rsid w:val="00EC3946"/>
    <w:rsid w:val="00EC3B1D"/>
    <w:rsid w:val="00EC4DD7"/>
    <w:rsid w:val="00ED1BB4"/>
    <w:rsid w:val="00ED1D71"/>
    <w:rsid w:val="00ED2822"/>
    <w:rsid w:val="00ED3006"/>
    <w:rsid w:val="00ED3336"/>
    <w:rsid w:val="00ED6B58"/>
    <w:rsid w:val="00EE03B1"/>
    <w:rsid w:val="00EE0692"/>
    <w:rsid w:val="00EE0A53"/>
    <w:rsid w:val="00EE0F08"/>
    <w:rsid w:val="00EE1099"/>
    <w:rsid w:val="00EE2DCD"/>
    <w:rsid w:val="00EE35F4"/>
    <w:rsid w:val="00EE5164"/>
    <w:rsid w:val="00EE61FD"/>
    <w:rsid w:val="00EE678B"/>
    <w:rsid w:val="00EE678C"/>
    <w:rsid w:val="00EF1D05"/>
    <w:rsid w:val="00EF1F7C"/>
    <w:rsid w:val="00EF271B"/>
    <w:rsid w:val="00EF271E"/>
    <w:rsid w:val="00EF503D"/>
    <w:rsid w:val="00EF5111"/>
    <w:rsid w:val="00EF5A36"/>
    <w:rsid w:val="00EF6302"/>
    <w:rsid w:val="00EF6F21"/>
    <w:rsid w:val="00EF79B1"/>
    <w:rsid w:val="00F0289B"/>
    <w:rsid w:val="00F03146"/>
    <w:rsid w:val="00F05121"/>
    <w:rsid w:val="00F11095"/>
    <w:rsid w:val="00F160EA"/>
    <w:rsid w:val="00F20ACB"/>
    <w:rsid w:val="00F21F60"/>
    <w:rsid w:val="00F22B54"/>
    <w:rsid w:val="00F25751"/>
    <w:rsid w:val="00F264E6"/>
    <w:rsid w:val="00F2714F"/>
    <w:rsid w:val="00F27C10"/>
    <w:rsid w:val="00F308AB"/>
    <w:rsid w:val="00F30A87"/>
    <w:rsid w:val="00F3357B"/>
    <w:rsid w:val="00F338F5"/>
    <w:rsid w:val="00F33C29"/>
    <w:rsid w:val="00F34119"/>
    <w:rsid w:val="00F349C9"/>
    <w:rsid w:val="00F349F0"/>
    <w:rsid w:val="00F34D95"/>
    <w:rsid w:val="00F41090"/>
    <w:rsid w:val="00F43CE2"/>
    <w:rsid w:val="00F44CC3"/>
    <w:rsid w:val="00F50169"/>
    <w:rsid w:val="00F513E6"/>
    <w:rsid w:val="00F51538"/>
    <w:rsid w:val="00F515AE"/>
    <w:rsid w:val="00F557D6"/>
    <w:rsid w:val="00F577C2"/>
    <w:rsid w:val="00F6452E"/>
    <w:rsid w:val="00F652BA"/>
    <w:rsid w:val="00F65610"/>
    <w:rsid w:val="00F65AF5"/>
    <w:rsid w:val="00F7050B"/>
    <w:rsid w:val="00F710A0"/>
    <w:rsid w:val="00F71DD8"/>
    <w:rsid w:val="00F71FB4"/>
    <w:rsid w:val="00F7291D"/>
    <w:rsid w:val="00F738F4"/>
    <w:rsid w:val="00F76019"/>
    <w:rsid w:val="00F76B91"/>
    <w:rsid w:val="00F77FAD"/>
    <w:rsid w:val="00F842DE"/>
    <w:rsid w:val="00F86052"/>
    <w:rsid w:val="00F861F9"/>
    <w:rsid w:val="00F87E8E"/>
    <w:rsid w:val="00F87FD6"/>
    <w:rsid w:val="00F9370B"/>
    <w:rsid w:val="00F94D2B"/>
    <w:rsid w:val="00F959F7"/>
    <w:rsid w:val="00F95E65"/>
    <w:rsid w:val="00F97402"/>
    <w:rsid w:val="00FA0ABC"/>
    <w:rsid w:val="00FA1C55"/>
    <w:rsid w:val="00FA2E33"/>
    <w:rsid w:val="00FA7097"/>
    <w:rsid w:val="00FB146A"/>
    <w:rsid w:val="00FB4A4B"/>
    <w:rsid w:val="00FB5648"/>
    <w:rsid w:val="00FB6B8B"/>
    <w:rsid w:val="00FC072C"/>
    <w:rsid w:val="00FC11FA"/>
    <w:rsid w:val="00FC2439"/>
    <w:rsid w:val="00FC2462"/>
    <w:rsid w:val="00FC3F0F"/>
    <w:rsid w:val="00FC603B"/>
    <w:rsid w:val="00FD35A4"/>
    <w:rsid w:val="00FD412B"/>
    <w:rsid w:val="00FD4775"/>
    <w:rsid w:val="00FD47C2"/>
    <w:rsid w:val="00FD5B19"/>
    <w:rsid w:val="00FD61D8"/>
    <w:rsid w:val="00FD6DC7"/>
    <w:rsid w:val="00FD6F98"/>
    <w:rsid w:val="00FD6FAC"/>
    <w:rsid w:val="00FD74BA"/>
    <w:rsid w:val="00FD7A88"/>
    <w:rsid w:val="00FD7E5B"/>
    <w:rsid w:val="00FD7E95"/>
    <w:rsid w:val="00FE0007"/>
    <w:rsid w:val="00FE0072"/>
    <w:rsid w:val="00FE081B"/>
    <w:rsid w:val="00FE0EBE"/>
    <w:rsid w:val="00FE241E"/>
    <w:rsid w:val="00FE24C7"/>
    <w:rsid w:val="00FE2829"/>
    <w:rsid w:val="00FE3395"/>
    <w:rsid w:val="00FE33D2"/>
    <w:rsid w:val="00FE4C23"/>
    <w:rsid w:val="00FE65D5"/>
    <w:rsid w:val="00FE68D0"/>
    <w:rsid w:val="00FF2C86"/>
    <w:rsid w:val="00FF30EB"/>
    <w:rsid w:val="00FF4805"/>
    <w:rsid w:val="00FF6EE9"/>
    <w:rsid w:val="00FF7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FF"/>
    <w:rPr>
      <w:rFonts w:eastAsiaTheme="minorEastAsia"/>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F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3FFF"/>
    <w:rPr>
      <w:b/>
      <w:bCs/>
    </w:rPr>
  </w:style>
  <w:style w:type="paragraph" w:styleId="a5">
    <w:name w:val="Balloon Text"/>
    <w:basedOn w:val="a"/>
    <w:link w:val="a6"/>
    <w:uiPriority w:val="99"/>
    <w:semiHidden/>
    <w:unhideWhenUsed/>
    <w:rsid w:val="003A3F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3FFF"/>
    <w:rPr>
      <w:rFonts w:ascii="Tahoma" w:eastAsiaTheme="minorEastAsia" w:hAnsi="Tahoma" w:cs="Tahoma"/>
      <w:sz w:val="16"/>
      <w:szCs w:val="16"/>
      <w:lang w:eastAsia="ru-RU" w:bidi="lo-LA"/>
    </w:rPr>
  </w:style>
  <w:style w:type="character" w:styleId="a7">
    <w:name w:val="Emphasis"/>
    <w:basedOn w:val="a0"/>
    <w:uiPriority w:val="20"/>
    <w:qFormat/>
    <w:rsid w:val="00821DA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8436-499C-47BD-91EB-4FA3085C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2007-01-01T02:16:00Z</cp:lastPrinted>
  <dcterms:created xsi:type="dcterms:W3CDTF">2020-10-08T11:25:00Z</dcterms:created>
  <dcterms:modified xsi:type="dcterms:W3CDTF">2007-01-01T02:18:00Z</dcterms:modified>
</cp:coreProperties>
</file>